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宋体" w:hAnsi="宋体"/>
          <w:b/>
          <w:color w:val="auto"/>
          <w:sz w:val="44"/>
          <w:szCs w:val="44"/>
        </w:rPr>
      </w:pPr>
      <w:r>
        <w:rPr>
          <w:rFonts w:hint="eastAsia" w:ascii="宋体" w:hAnsi="宋体"/>
          <w:b/>
          <w:color w:val="auto"/>
          <w:sz w:val="44"/>
          <w:szCs w:val="44"/>
        </w:rPr>
        <w:drawing>
          <wp:anchor distT="0" distB="0" distL="114300" distR="114300" simplePos="0" relativeHeight="251658240" behindDoc="0" locked="0" layoutInCell="1" allowOverlap="1">
            <wp:simplePos x="0" y="0"/>
            <wp:positionH relativeFrom="page">
              <wp:posOffset>12319000</wp:posOffset>
            </wp:positionH>
            <wp:positionV relativeFrom="topMargin">
              <wp:posOffset>12293600</wp:posOffset>
            </wp:positionV>
            <wp:extent cx="254000" cy="292100"/>
            <wp:effectExtent l="0" t="0" r="12700" b="1270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254000" cy="292100"/>
                    </a:xfrm>
                    <a:prstGeom prst="rect">
                      <a:avLst/>
                    </a:prstGeom>
                  </pic:spPr>
                </pic:pic>
              </a:graphicData>
            </a:graphic>
          </wp:anchor>
        </w:drawing>
      </w:r>
      <w:r>
        <w:rPr>
          <w:rFonts w:hint="eastAsia" w:ascii="宋体" w:hAnsi="宋体"/>
          <w:b/>
          <w:color w:val="auto"/>
          <w:sz w:val="44"/>
          <w:szCs w:val="44"/>
        </w:rPr>
        <w:t>九年级历史</w:t>
      </w:r>
      <w:r>
        <w:rPr>
          <w:rFonts w:hint="eastAsia" w:ascii="宋体" w:hAnsi="宋体"/>
          <w:b/>
          <w:color w:val="auto"/>
          <w:sz w:val="44"/>
          <w:szCs w:val="44"/>
          <w:lang w:val="en-US" w:eastAsia="zh-CN"/>
        </w:rPr>
        <w:t>上册一至四单元训练</w:t>
      </w:r>
    </w:p>
    <w:p>
      <w:pPr>
        <w:spacing w:line="440" w:lineRule="exact"/>
        <w:ind w:firstLine="1412" w:firstLineChars="642"/>
        <w:rPr>
          <w:rFonts w:ascii="宋体" w:hAnsi="宋体"/>
          <w:color w:val="auto"/>
          <w:sz w:val="22"/>
        </w:rPr>
      </w:pPr>
      <w:r>
        <w:rPr>
          <w:rFonts w:hint="eastAsia" w:ascii="宋体" w:hAnsi="宋体"/>
          <w:color w:val="auto"/>
          <w:sz w:val="22"/>
        </w:rPr>
        <w:t xml:space="preserve">（第一、二、三单元50％，第四单元50％）  </w:t>
      </w:r>
    </w:p>
    <w:p>
      <w:pPr>
        <w:spacing w:line="440" w:lineRule="exact"/>
        <w:ind w:firstLine="480" w:firstLineChars="200"/>
        <w:rPr>
          <w:rFonts w:ascii="宋体" w:hAnsi="宋体"/>
          <w:color w:val="auto"/>
          <w:sz w:val="24"/>
          <w:u w:val="single"/>
        </w:rPr>
      </w:pPr>
      <w:r>
        <w:rPr>
          <w:rFonts w:hint="eastAsia" w:ascii="宋体" w:hAnsi="宋体"/>
          <w:color w:val="auto"/>
          <w:sz w:val="24"/>
        </w:rPr>
        <w:t>学校</w:t>
      </w:r>
      <w:r>
        <w:rPr>
          <w:rFonts w:hint="eastAsia" w:ascii="宋体" w:hAnsi="宋体"/>
          <w:color w:val="auto"/>
          <w:sz w:val="24"/>
          <w:u w:val="single"/>
        </w:rPr>
        <w:t xml:space="preserve">             </w:t>
      </w:r>
      <w:r>
        <w:rPr>
          <w:rFonts w:hint="eastAsia" w:ascii="宋体" w:hAnsi="宋体"/>
          <w:color w:val="auto"/>
          <w:sz w:val="24"/>
        </w:rPr>
        <w:t xml:space="preserve"> 班级：</w:t>
      </w:r>
      <w:r>
        <w:rPr>
          <w:rFonts w:hint="eastAsia" w:ascii="宋体" w:hAnsi="宋体"/>
          <w:color w:val="auto"/>
          <w:sz w:val="24"/>
          <w:u w:val="single"/>
        </w:rPr>
        <w:t xml:space="preserve">            </w:t>
      </w:r>
      <w:r>
        <w:rPr>
          <w:rFonts w:hint="eastAsia" w:ascii="宋体" w:hAnsi="宋体"/>
          <w:color w:val="auto"/>
          <w:sz w:val="24"/>
        </w:rPr>
        <w:t xml:space="preserve"> 姓名：</w:t>
      </w:r>
      <w:r>
        <w:rPr>
          <w:rFonts w:hint="eastAsia" w:ascii="宋体" w:hAnsi="宋体"/>
          <w:color w:val="auto"/>
          <w:sz w:val="24"/>
          <w:u w:val="single"/>
        </w:rPr>
        <w:t xml:space="preserve">           </w:t>
      </w:r>
      <w:r>
        <w:rPr>
          <w:rFonts w:hint="eastAsia" w:ascii="宋体" w:hAnsi="宋体"/>
          <w:color w:val="auto"/>
          <w:sz w:val="24"/>
        </w:rPr>
        <w:t xml:space="preserve"> 总分</w:t>
      </w:r>
      <w:r>
        <w:rPr>
          <w:rFonts w:hint="eastAsia" w:ascii="宋体" w:hAnsi="宋体"/>
          <w:color w:val="auto"/>
          <w:sz w:val="24"/>
          <w:u w:val="single"/>
        </w:rPr>
        <w:t xml:space="preserve">           </w:t>
      </w:r>
    </w:p>
    <w:p>
      <w:pPr>
        <w:spacing w:line="440" w:lineRule="exact"/>
        <w:rPr>
          <w:rFonts w:ascii="宋体" w:hAnsi="宋体"/>
          <w:b/>
          <w:color w:val="auto"/>
          <w:szCs w:val="21"/>
        </w:rPr>
      </w:pPr>
      <w:r>
        <w:rPr>
          <w:rFonts w:hint="eastAsia" w:ascii="宋体" w:hAnsi="宋体"/>
          <w:b/>
          <w:color w:val="auto"/>
          <w:szCs w:val="21"/>
        </w:rPr>
        <w:t>一、单项选择题（本大题共20小题，每小题2分，共40分）</w:t>
      </w:r>
    </w:p>
    <w:p>
      <w:pPr>
        <w:rPr>
          <w:rFonts w:ascii="宋体" w:hAnsi="宋体"/>
          <w:color w:val="auto"/>
        </w:rPr>
      </w:pPr>
      <w:r>
        <w:rPr>
          <w:rFonts w:hint="eastAsia" w:ascii="宋体" w:hAnsi="宋体" w:cs="宋体"/>
          <w:color w:val="auto"/>
        </w:rPr>
        <w:t>1．小明去图</w:t>
      </w:r>
      <w:r>
        <w:rPr>
          <w:rFonts w:ascii="宋体" w:hAnsi="宋体" w:cs="宋体"/>
          <w:color w:val="auto"/>
        </w:rPr>
        <w:t>2</w:t>
      </w:r>
      <w:r>
        <w:rPr>
          <w:rFonts w:hint="eastAsia" w:ascii="宋体" w:hAnsi="宋体" w:cs="宋体"/>
          <w:color w:val="auto"/>
        </w:rPr>
        <w:t>地区旅游，能游览到的景点是（</w:t>
      </w:r>
      <w:r>
        <w:rPr>
          <w:rFonts w:ascii="宋体" w:hAnsi="宋体" w:cs="宋体"/>
          <w:color w:val="auto"/>
        </w:rPr>
        <w:t xml:space="preserve">   </w:t>
      </w:r>
      <w:r>
        <w:rPr>
          <w:rFonts w:hint="eastAsia" w:ascii="宋体" w:hAnsi="宋体" w:cs="宋体"/>
          <w:color w:val="auto"/>
        </w:rPr>
        <w:t>）</w:t>
      </w:r>
    </w:p>
    <w:p>
      <w:pPr>
        <w:jc w:val="center"/>
        <w:rPr>
          <w:rFonts w:ascii="楷体_GB2312" w:hAnsi="宋体" w:eastAsia="楷体_GB2312"/>
          <w:color w:val="auto"/>
        </w:rPr>
      </w:pPr>
      <w:r>
        <w:rPr>
          <w:color w:val="auto"/>
        </w:rPr>
        <w:pict>
          <v:shape id="文本框 18" o:spid="_x0000_s1026" o:spt="202" type="#_x0000_t202" style="height:125.55pt;width:75.8pt;mso-wrap-style:none;" stroked="t" coordsize="21600,21600">
            <v:path/>
            <v:fill focussize="0,0"/>
            <v:stroke color="#FFFFFF"/>
            <v:imagedata o:title=""/>
            <o:lock v:ext="edit"/>
            <v:textbox inset="0mm,0mm,0mm,0mm" style="mso-fit-shape-to-text:t;">
              <w:txbxContent>
                <w:p>
                  <w:pPr>
                    <w:jc w:val="center"/>
                    <w:rPr>
                      <w:rFonts w:ascii="楷体_GB2312" w:hAnsi="宋体" w:eastAsia="楷体_GB2312"/>
                    </w:rPr>
                  </w:pPr>
                  <w:r>
                    <w:rPr>
                      <w:rFonts w:ascii="楷体_GB2312" w:hAnsi="宋体" w:eastAsia="楷体_GB2312"/>
                    </w:rPr>
                    <w:pict>
                      <v:shape id="_x0000_i1025" o:spt="75" type="#_x0000_t75" style="height:101.75pt;width:74.1pt;" filled="f" o:preferrelative="t" stroked="f" coordsize="21600,21600">
                        <v:path/>
                        <v:fill on="f" focussize="0,0"/>
                        <v:stroke on="f"/>
                        <v:imagedata r:id="rId7" o:title=""/>
                        <o:lock v:ext="edit" aspectratio="t"/>
                        <w10:wrap type="none"/>
                        <w10:anchorlock/>
                      </v:shape>
                    </w:pict>
                  </w:r>
                </w:p>
                <w:p>
                  <w:pPr>
                    <w:jc w:val="center"/>
                    <w:rPr>
                      <w:rFonts w:ascii="楷体_GB2312" w:hAnsi="宋体" w:eastAsia="楷体_GB2312"/>
                    </w:rPr>
                  </w:pPr>
                  <w:r>
                    <w:rPr>
                      <w:rFonts w:hint="eastAsia" w:ascii="楷体_GB2312" w:hAnsi="宋体" w:eastAsia="楷体_GB2312" w:cs="楷体_GB2312"/>
                    </w:rPr>
                    <w:t>图</w:t>
                  </w:r>
                  <w:r>
                    <w:rPr>
                      <w:rFonts w:ascii="楷体_GB2312" w:hAnsi="宋体" w:eastAsia="楷体_GB2312" w:cs="楷体_GB2312"/>
                    </w:rPr>
                    <w:t>2</w:t>
                  </w:r>
                </w:p>
              </w:txbxContent>
            </v:textbox>
            <w10:wrap type="none"/>
            <w10:anchorlock/>
          </v:shape>
        </w:pict>
      </w:r>
      <w:r>
        <w:rPr>
          <w:rFonts w:ascii="宋体" w:hAnsi="宋体" w:cs="宋体"/>
          <w:color w:val="auto"/>
        </w:rPr>
        <w:t xml:space="preserve">     </w:t>
      </w:r>
      <w:r>
        <w:rPr>
          <w:rFonts w:ascii="宋体" w:hAnsi="宋体"/>
          <w:color w:val="auto"/>
        </w:rPr>
        <w:pict>
          <v:shape id="_x0000_i1026" o:spt="75" type="#_x0000_t75" style="height:117.85pt;width:177.05pt;" filled="f" o:preferrelative="t" stroked="f" coordsize="21600,21600">
            <v:path/>
            <v:fill on="f" focussize="0,0"/>
            <v:stroke on="f"/>
            <v:imagedata r:id="rId8" o:title=""/>
            <o:lock v:ext="edit" aspectratio="t"/>
            <w10:wrap type="none"/>
            <w10:anchorlock/>
          </v:shape>
        </w:pict>
      </w:r>
    </w:p>
    <w:p>
      <w:pPr>
        <w:rPr>
          <w:rFonts w:ascii="宋体" w:hAnsi="宋体"/>
          <w:color w:val="auto"/>
          <w:szCs w:val="21"/>
        </w:rPr>
      </w:pPr>
      <w:r>
        <w:rPr>
          <w:rFonts w:hint="eastAsia" w:ascii="宋体" w:hAnsi="宋体"/>
          <w:color w:val="auto"/>
          <w:szCs w:val="21"/>
        </w:rPr>
        <w:t>2．</w:t>
      </w:r>
      <w:r>
        <w:rPr>
          <w:rFonts w:ascii="宋体" w:hAnsi="宋体"/>
          <w:color w:val="auto"/>
          <w:szCs w:val="21"/>
        </w:rPr>
        <w:t>2018年9月在印度海德拉巴，一位印度父亲（吠舍）为了阻止女儿嫁给</w:t>
      </w:r>
      <w:r>
        <w:rPr>
          <w:rFonts w:hint="eastAsia" w:ascii="宋体" w:hAnsi="宋体"/>
          <w:color w:val="auto"/>
          <w:szCs w:val="21"/>
        </w:rPr>
        <w:t>一</w:t>
      </w:r>
      <w:r>
        <w:rPr>
          <w:rFonts w:ascii="宋体" w:hAnsi="宋体"/>
          <w:color w:val="auto"/>
          <w:szCs w:val="21"/>
        </w:rPr>
        <w:t>位达利特（贱民）男孩，在光天化日下袭击了他们，并残忍地砍掉了女儿的手。导致这幕悲剧发生的原因是印度社会遗留的</w:t>
      </w:r>
      <w:r>
        <w:rPr>
          <w:rFonts w:hint="eastAsia" w:ascii="宋体" w:hAnsi="宋体"/>
          <w:color w:val="auto"/>
        </w:rPr>
        <w:t>（   ）</w:t>
      </w:r>
    </w:p>
    <w:p>
      <w:pPr>
        <w:numPr>
          <w:ilvl w:val="0"/>
          <w:numId w:val="1"/>
        </w:numPr>
        <w:rPr>
          <w:rFonts w:ascii="宋体" w:hAnsi="宋体"/>
          <w:color w:val="auto"/>
          <w:szCs w:val="21"/>
        </w:rPr>
      </w:pPr>
      <w:r>
        <w:rPr>
          <w:rFonts w:ascii="宋体" w:hAnsi="宋体"/>
          <w:color w:val="auto"/>
          <w:szCs w:val="21"/>
        </w:rPr>
        <w:t>种姓制度</w:t>
      </w:r>
      <w:r>
        <w:rPr>
          <w:rFonts w:hint="eastAsia" w:ascii="宋体" w:hAnsi="宋体"/>
          <w:color w:val="auto"/>
          <w:szCs w:val="21"/>
        </w:rPr>
        <w:t xml:space="preserve">     </w:t>
      </w:r>
      <w:r>
        <w:rPr>
          <w:rFonts w:ascii="宋体" w:hAnsi="宋体"/>
          <w:color w:val="auto"/>
          <w:szCs w:val="21"/>
        </w:rPr>
        <w:tab/>
      </w:r>
      <w:r>
        <w:rPr>
          <w:rFonts w:ascii="宋体" w:hAnsi="宋体"/>
          <w:color w:val="auto"/>
          <w:szCs w:val="21"/>
        </w:rPr>
        <w:t>B. 采邑制度</w:t>
      </w:r>
      <w:r>
        <w:rPr>
          <w:rFonts w:hint="eastAsia" w:ascii="宋体" w:hAnsi="宋体"/>
          <w:color w:val="auto"/>
          <w:szCs w:val="21"/>
        </w:rPr>
        <w:t xml:space="preserve">     </w:t>
      </w:r>
      <w:r>
        <w:rPr>
          <w:rFonts w:ascii="宋体" w:hAnsi="宋体"/>
          <w:color w:val="auto"/>
          <w:szCs w:val="21"/>
        </w:rPr>
        <w:tab/>
      </w:r>
      <w:r>
        <w:rPr>
          <w:rFonts w:ascii="宋体" w:hAnsi="宋体"/>
          <w:color w:val="auto"/>
          <w:szCs w:val="21"/>
        </w:rPr>
        <w:t>C. 四等人制</w:t>
      </w:r>
      <w:r>
        <w:rPr>
          <w:rFonts w:hint="eastAsia" w:ascii="宋体" w:hAnsi="宋体"/>
          <w:color w:val="auto"/>
          <w:szCs w:val="21"/>
        </w:rPr>
        <w:t xml:space="preserve">     </w:t>
      </w:r>
      <w:r>
        <w:rPr>
          <w:rFonts w:ascii="宋体" w:hAnsi="宋体"/>
          <w:color w:val="auto"/>
          <w:szCs w:val="21"/>
        </w:rPr>
        <w:tab/>
      </w:r>
      <w:r>
        <w:rPr>
          <w:rFonts w:ascii="宋体" w:hAnsi="宋体"/>
          <w:color w:val="auto"/>
          <w:szCs w:val="21"/>
        </w:rPr>
        <w:t>D. 农奴制度</w:t>
      </w:r>
    </w:p>
    <w:tbl>
      <w:tblPr>
        <w:tblStyle w:val="8"/>
        <w:tblpPr w:leftFromText="180" w:rightFromText="180" w:vertAnchor="text" w:horzAnchor="page" w:tblpX="6652" w:tblpY="69"/>
        <w:tblOverlap w:val="never"/>
        <w:tblW w:w="4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896"/>
        <w:gridCol w:w="12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color w:val="auto"/>
              </w:rPr>
            </w:pPr>
            <w:r>
              <w:rPr>
                <w:rFonts w:hint="eastAsia" w:ascii="楷体_GB2312" w:eastAsia="楷体_GB2312"/>
                <w:color w:val="auto"/>
              </w:rPr>
              <w:t>城邦</w:t>
            </w:r>
          </w:p>
        </w:tc>
        <w:tc>
          <w:tcPr>
            <w:tcW w:w="1896"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color w:val="auto"/>
              </w:rPr>
            </w:pPr>
            <w:r>
              <w:rPr>
                <w:rFonts w:hint="eastAsia" w:ascii="楷体_GB2312" w:eastAsia="楷体_GB2312"/>
                <w:color w:val="auto"/>
              </w:rPr>
              <w:t>面积（平方千米）</w:t>
            </w:r>
          </w:p>
        </w:tc>
        <w:tc>
          <w:tcPr>
            <w:tcW w:w="1266"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color w:val="auto"/>
              </w:rPr>
            </w:pPr>
            <w:r>
              <w:rPr>
                <w:rFonts w:hint="eastAsia" w:ascii="楷体_GB2312" w:eastAsia="楷体_GB2312"/>
                <w:color w:val="auto"/>
              </w:rPr>
              <w:t>人口（万）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color w:val="auto"/>
              </w:rPr>
            </w:pPr>
            <w:r>
              <w:rPr>
                <w:rFonts w:hint="eastAsia" w:ascii="楷体_GB2312" w:eastAsia="楷体_GB2312"/>
                <w:color w:val="auto"/>
              </w:rPr>
              <w:t>雅典</w:t>
            </w:r>
          </w:p>
        </w:tc>
        <w:tc>
          <w:tcPr>
            <w:tcW w:w="1896"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color w:val="auto"/>
              </w:rPr>
            </w:pPr>
            <w:r>
              <w:rPr>
                <w:rFonts w:hint="eastAsia" w:ascii="楷体_GB2312" w:eastAsia="楷体_GB2312"/>
                <w:color w:val="auto"/>
              </w:rPr>
              <w:t>2500</w:t>
            </w:r>
          </w:p>
        </w:tc>
        <w:tc>
          <w:tcPr>
            <w:tcW w:w="1266"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color w:val="auto"/>
              </w:rPr>
            </w:pPr>
            <w:r>
              <w:rPr>
                <w:rFonts w:hint="eastAsia" w:ascii="楷体_GB2312" w:eastAsia="楷体_GB2312"/>
                <w:color w:val="auto"/>
              </w:rPr>
              <w:t>约30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color w:val="auto"/>
              </w:rPr>
            </w:pPr>
            <w:r>
              <w:rPr>
                <w:rFonts w:hint="eastAsia" w:ascii="楷体_GB2312" w:eastAsia="楷体_GB2312"/>
                <w:color w:val="auto"/>
              </w:rPr>
              <w:t>斯巴达</w:t>
            </w:r>
          </w:p>
        </w:tc>
        <w:tc>
          <w:tcPr>
            <w:tcW w:w="1896"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color w:val="auto"/>
              </w:rPr>
            </w:pPr>
            <w:r>
              <w:rPr>
                <w:rFonts w:hint="eastAsia" w:ascii="楷体_GB2312" w:eastAsia="楷体_GB2312"/>
                <w:color w:val="auto"/>
              </w:rPr>
              <w:t>8400</w:t>
            </w:r>
          </w:p>
        </w:tc>
        <w:tc>
          <w:tcPr>
            <w:tcW w:w="1266"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color w:val="auto"/>
              </w:rPr>
            </w:pPr>
            <w:r>
              <w:rPr>
                <w:rFonts w:hint="eastAsia" w:ascii="楷体_GB2312" w:eastAsia="楷体_GB2312"/>
                <w:color w:val="auto"/>
              </w:rPr>
              <w:t>约40</w:t>
            </w:r>
          </w:p>
        </w:tc>
      </w:tr>
    </w:tbl>
    <w:p>
      <w:pPr>
        <w:rPr>
          <w:rFonts w:ascii="宋体" w:hAnsi="宋体"/>
          <w:color w:val="auto"/>
          <w:szCs w:val="21"/>
        </w:rPr>
      </w:pPr>
      <w:r>
        <w:rPr>
          <w:rFonts w:hint="eastAsia"/>
          <w:color w:val="auto"/>
        </w:rPr>
        <w:t>3</w:t>
      </w:r>
      <w:r>
        <w:rPr>
          <w:rFonts w:hint="eastAsia" w:ascii="宋体" w:hAnsi="宋体"/>
          <w:color w:val="auto"/>
          <w:szCs w:val="21"/>
        </w:rPr>
        <w:t>．右表所示内容体现了古代希腊城邦的特点是（   ）</w:t>
      </w:r>
    </w:p>
    <w:p>
      <w:pPr>
        <w:rPr>
          <w:rFonts w:ascii="宋体" w:hAnsi="宋体"/>
          <w:color w:val="auto"/>
          <w:szCs w:val="21"/>
        </w:rPr>
      </w:pPr>
      <w:r>
        <w:rPr>
          <w:rFonts w:hint="eastAsia" w:ascii="宋体" w:hAnsi="宋体"/>
          <w:color w:val="auto"/>
          <w:szCs w:val="21"/>
        </w:rPr>
        <w:t>A．等级森严          B．小国寡民</w:t>
      </w:r>
    </w:p>
    <w:p>
      <w:pPr>
        <w:rPr>
          <w:rFonts w:ascii="宋体" w:hAnsi="宋体"/>
          <w:color w:val="auto"/>
          <w:szCs w:val="21"/>
        </w:rPr>
      </w:pPr>
      <w:r>
        <w:rPr>
          <w:rFonts w:hint="eastAsia" w:ascii="宋体" w:hAnsi="宋体"/>
          <w:color w:val="auto"/>
          <w:szCs w:val="21"/>
        </w:rPr>
        <w:t>C．自给自足          D．军事独裁</w:t>
      </w:r>
    </w:p>
    <w:p>
      <w:pPr>
        <w:rPr>
          <w:rFonts w:ascii="宋体" w:hAnsi="宋体"/>
          <w:color w:val="auto"/>
          <w:szCs w:val="21"/>
        </w:rPr>
      </w:pPr>
      <w:r>
        <w:rPr>
          <w:rFonts w:hint="eastAsia" w:ascii="宋体" w:hAnsi="宋体"/>
          <w:color w:val="auto"/>
          <w:szCs w:val="21"/>
        </w:rPr>
        <w:t>4．希腊是欧洲文明之源，希腊化时代是希腊的文化传统超越希腊本土、向更广阔的世界传播的时代。实现希腊化的重要力量是</w:t>
      </w:r>
      <w:r>
        <w:rPr>
          <w:rFonts w:hint="eastAsia" w:ascii="宋体" w:hAnsi="宋体"/>
          <w:color w:val="auto"/>
        </w:rPr>
        <w:t>（   ）</w:t>
      </w:r>
    </w:p>
    <w:p>
      <w:pPr>
        <w:rPr>
          <w:rFonts w:ascii="宋体" w:hAnsi="宋体"/>
          <w:color w:val="auto"/>
          <w:szCs w:val="21"/>
        </w:rPr>
      </w:pPr>
      <w:r>
        <w:rPr>
          <w:rFonts w:hint="eastAsia" w:ascii="宋体" w:hAnsi="宋体"/>
          <w:color w:val="auto"/>
          <w:szCs w:val="21"/>
        </w:rPr>
        <w:t>A．波斯帝国         B．亚历山大帝国        C．法兰克王国       D．拜占庭帝国</w:t>
      </w:r>
    </w:p>
    <w:p>
      <w:pPr>
        <w:rPr>
          <w:rFonts w:ascii="宋体" w:hAnsi="宋体"/>
          <w:color w:val="auto"/>
          <w:szCs w:val="21"/>
        </w:rPr>
      </w:pPr>
      <w:r>
        <w:rPr>
          <w:rFonts w:hint="eastAsia" w:ascii="宋体" w:hAnsi="宋体"/>
          <w:color w:val="auto"/>
        </w:rPr>
        <w:t>5</w:t>
      </w:r>
      <w:r>
        <w:rPr>
          <w:rFonts w:hint="eastAsia" w:ascii="宋体" w:hAnsi="宋体"/>
          <w:color w:val="auto"/>
          <w:szCs w:val="21"/>
        </w:rPr>
        <w:t>．在一定程度上改善奴隶地位，对财产、债务、契约关系作出明确规定，奠定欧洲民法基础的是（   ）</w:t>
      </w:r>
    </w:p>
    <w:p>
      <w:pPr>
        <w:rPr>
          <w:rFonts w:ascii="宋体" w:hAnsi="宋体"/>
          <w:color w:val="auto"/>
          <w:szCs w:val="21"/>
        </w:rPr>
      </w:pPr>
      <w:r>
        <w:rPr>
          <w:rFonts w:hint="eastAsia" w:ascii="宋体" w:hAnsi="宋体"/>
          <w:color w:val="auto"/>
          <w:szCs w:val="21"/>
        </w:rPr>
        <w:t>A．《罗马民法大全》   B．《法学汇篆》   C．《法理概要》   D．《查士丁尼法典》</w:t>
      </w:r>
    </w:p>
    <w:p>
      <w:pPr>
        <w:rPr>
          <w:rFonts w:ascii="宋体" w:hAnsi="宋体"/>
          <w:color w:val="auto"/>
          <w:szCs w:val="21"/>
        </w:rPr>
      </w:pPr>
      <w:r>
        <w:rPr>
          <w:rFonts w:hint="eastAsia" w:ascii="宋体" w:hAnsi="宋体"/>
          <w:color w:val="auto"/>
          <w:szCs w:val="21"/>
        </w:rPr>
        <w:t>6．</w:t>
      </w:r>
      <w:r>
        <w:rPr>
          <w:rFonts w:ascii="宋体" w:hAnsi="宋体"/>
          <w:color w:val="auto"/>
          <w:szCs w:val="21"/>
        </w:rPr>
        <w:t>欧洲人把古希腊和古罗马称作“古典时代”。与古希腊相比，古罗马在政治制度上最大贡献在于</w:t>
      </w:r>
      <w:r>
        <w:rPr>
          <w:rFonts w:hint="eastAsia" w:ascii="宋体" w:hAnsi="宋体"/>
          <w:color w:val="auto"/>
        </w:rPr>
        <w:t>（   ）</w:t>
      </w:r>
    </w:p>
    <w:p>
      <w:pPr>
        <w:rPr>
          <w:rFonts w:ascii="宋体" w:hAnsi="宋体"/>
          <w:color w:val="auto"/>
          <w:szCs w:val="21"/>
        </w:rPr>
      </w:pPr>
      <w:r>
        <w:rPr>
          <w:rFonts w:ascii="宋体" w:hAnsi="宋体"/>
          <w:color w:val="auto"/>
          <w:szCs w:val="21"/>
        </w:rPr>
        <w:t>A. 建立了当时世界上最民主的政体</w:t>
      </w:r>
      <w:r>
        <w:rPr>
          <w:rFonts w:ascii="宋体" w:hAnsi="宋体"/>
          <w:color w:val="auto"/>
          <w:szCs w:val="21"/>
        </w:rPr>
        <w:tab/>
      </w:r>
      <w:r>
        <w:rPr>
          <w:rFonts w:hint="eastAsia" w:ascii="宋体" w:hAnsi="宋体"/>
          <w:color w:val="auto"/>
          <w:szCs w:val="21"/>
        </w:rPr>
        <w:t xml:space="preserve">   </w:t>
      </w:r>
      <w:r>
        <w:rPr>
          <w:rFonts w:ascii="宋体" w:hAnsi="宋体"/>
          <w:color w:val="auto"/>
          <w:szCs w:val="21"/>
        </w:rPr>
        <w:t>B. 制定了一系列法律制度</w:t>
      </w:r>
    </w:p>
    <w:p>
      <w:pPr>
        <w:rPr>
          <w:rFonts w:ascii="宋体" w:hAnsi="宋体"/>
          <w:color w:val="auto"/>
          <w:szCs w:val="21"/>
        </w:rPr>
      </w:pPr>
      <w:r>
        <w:rPr>
          <w:rFonts w:ascii="宋体" w:hAnsi="宋体"/>
          <w:color w:val="auto"/>
          <w:szCs w:val="21"/>
        </w:rPr>
        <w:t>C. 实现了君主制到共和制的转变</w:t>
      </w:r>
      <w:r>
        <w:rPr>
          <w:rFonts w:ascii="宋体" w:hAnsi="宋体"/>
          <w:color w:val="auto"/>
          <w:szCs w:val="21"/>
        </w:rPr>
        <w:tab/>
      </w:r>
      <w:r>
        <w:rPr>
          <w:rFonts w:hint="eastAsia" w:ascii="宋体" w:hAnsi="宋体"/>
          <w:color w:val="auto"/>
          <w:szCs w:val="21"/>
        </w:rPr>
        <w:t xml:space="preserve">   </w:t>
      </w:r>
      <w:r>
        <w:rPr>
          <w:rFonts w:ascii="宋体" w:hAnsi="宋体"/>
          <w:color w:val="auto"/>
          <w:szCs w:val="21"/>
        </w:rPr>
        <w:t>D. 创立了“轮番而治”的民主运作方式</w:t>
      </w:r>
    </w:p>
    <w:p>
      <w:pPr>
        <w:rPr>
          <w:rFonts w:ascii="宋体" w:hAnsi="宋体"/>
          <w:color w:val="auto"/>
        </w:rPr>
      </w:pPr>
      <w:r>
        <w:rPr>
          <w:rFonts w:hint="eastAsia" w:ascii="宋体" w:hAnsi="宋体"/>
          <w:color w:val="auto"/>
        </w:rPr>
        <w:t>7．在古希腊神话中，神的动机和行为与人类别无二致，只是他们比现实中的人更为俊美健硕或性感魅惑。这说明古希腊神话（   ）</w:t>
      </w:r>
    </w:p>
    <w:p>
      <w:pPr>
        <w:rPr>
          <w:rFonts w:ascii="宋体" w:hAnsi="宋体"/>
          <w:color w:val="auto"/>
        </w:rPr>
      </w:pPr>
      <w:r>
        <w:rPr>
          <w:rFonts w:hint="eastAsia" w:ascii="宋体" w:hAnsi="宋体"/>
          <w:color w:val="auto"/>
        </w:rPr>
        <w:t>A．是商品经济发达的结果              B．迷信色彩十分浓厚</w:t>
      </w:r>
    </w:p>
    <w:p>
      <w:pPr>
        <w:rPr>
          <w:rFonts w:ascii="宋体" w:hAnsi="宋体"/>
          <w:color w:val="auto"/>
        </w:rPr>
      </w:pPr>
      <w:r>
        <w:rPr>
          <w:rFonts w:hint="eastAsia" w:ascii="宋体" w:hAnsi="宋体"/>
          <w:color w:val="auto"/>
        </w:rPr>
        <w:t>C．具有神人同形同性特征              D．是民主政治的产物</w:t>
      </w:r>
    </w:p>
    <w:p>
      <w:pPr>
        <w:rPr>
          <w:rFonts w:ascii="宋体" w:hAnsi="宋体"/>
          <w:color w:val="auto"/>
          <w:szCs w:val="21"/>
        </w:rPr>
      </w:pPr>
      <w:r>
        <w:rPr>
          <w:rFonts w:hint="eastAsia" w:ascii="宋体" w:hAnsi="宋体"/>
          <w:color w:val="auto"/>
          <w:szCs w:val="21"/>
        </w:rPr>
        <w:t>8．古代希腊有一位与中国孟子同时代的思想家，他在逻辑学、物理学、生物学和人文学科诸领域有卓越贡献。他就是百科全书式的学者</w:t>
      </w:r>
      <w:r>
        <w:rPr>
          <w:rFonts w:hint="eastAsia" w:ascii="宋体" w:hAnsi="宋体"/>
          <w:color w:val="auto"/>
        </w:rPr>
        <w:t>（   ）</w:t>
      </w:r>
    </w:p>
    <w:p>
      <w:pPr>
        <w:rPr>
          <w:rFonts w:ascii="宋体" w:hAnsi="宋体"/>
          <w:color w:val="auto"/>
          <w:szCs w:val="21"/>
        </w:rPr>
      </w:pPr>
      <w:r>
        <w:rPr>
          <w:rFonts w:hint="eastAsia" w:ascii="宋体" w:hAnsi="宋体"/>
          <w:color w:val="auto"/>
          <w:szCs w:val="21"/>
        </w:rPr>
        <w:t>A．苏格拉底          B．柏拉图          C．亚里士多德         D．希罗多德</w:t>
      </w:r>
    </w:p>
    <w:p>
      <w:pPr>
        <w:ind w:left="273" w:hanging="273" w:hangingChars="130"/>
        <w:rPr>
          <w:rFonts w:eastAsia="新宋体"/>
          <w:color w:val="auto"/>
        </w:rPr>
      </w:pPr>
      <w:r>
        <w:rPr>
          <w:rFonts w:hint="eastAsia" w:eastAsia="新宋体"/>
          <w:color w:val="auto"/>
          <w:szCs w:val="21"/>
        </w:rPr>
        <w:pict>
          <v:shape id="图片24" o:spid="_x0000_s1028" o:spt="75" alt="菁优网：http://www.jyeoo.com" type="#_x0000_t75" style="position:absolute;left:0pt;margin-left:367.6pt;margin-top:0.45pt;height:70.45pt;width:104.3pt;mso-wrap-distance-bottom:0pt;mso-wrap-distance-left:0pt;mso-wrap-distance-right:0pt;mso-wrap-distance-top:0pt;z-index:251659264;mso-width-relative:page;mso-height-relative:page;" filled="f" o:preferrelative="t" stroked="f" coordsize="21600,21600">
            <v:path/>
            <v:fill on="f" focussize="0,0"/>
            <v:stroke on="f"/>
            <v:imagedata r:id="rId9" o:title="www"/>
            <o:lock v:ext="edit" aspectratio="t"/>
            <w10:wrap type="square"/>
          </v:shape>
        </w:pict>
      </w:r>
      <w:r>
        <w:rPr>
          <w:rFonts w:hint="eastAsia" w:eastAsia="新宋体"/>
          <w:color w:val="auto"/>
          <w:szCs w:val="21"/>
        </w:rPr>
        <w:t>9．（2分）如图的历史古迹是万神庙穹顶，该建筑是（　　）</w:t>
      </w:r>
    </w:p>
    <w:p>
      <w:pPr>
        <w:tabs>
          <w:tab w:val="left" w:pos="4400"/>
        </w:tabs>
        <w:jc w:val="left"/>
        <w:rPr>
          <w:color w:val="auto"/>
        </w:rPr>
      </w:pPr>
      <w:r>
        <w:rPr>
          <w:rFonts w:hint="eastAsia" w:eastAsia="新宋体"/>
          <w:color w:val="auto"/>
          <w:szCs w:val="21"/>
        </w:rPr>
        <w:t>A.雄浑凝重的罗马建筑        B．独具特色的中国建筑</w:t>
      </w:r>
      <w:r>
        <w:rPr>
          <w:color w:val="auto"/>
        </w:rPr>
        <w:tab/>
      </w:r>
    </w:p>
    <w:p>
      <w:pPr>
        <w:tabs>
          <w:tab w:val="left" w:pos="4400"/>
        </w:tabs>
        <w:jc w:val="left"/>
        <w:rPr>
          <w:rFonts w:ascii="宋体" w:hAnsi="宋体"/>
          <w:color w:val="auto"/>
          <w:szCs w:val="21"/>
        </w:rPr>
      </w:pPr>
      <w:r>
        <w:rPr>
          <w:rFonts w:hint="eastAsia" w:eastAsia="新宋体"/>
          <w:color w:val="auto"/>
          <w:szCs w:val="21"/>
        </w:rPr>
        <w:t>C．比较典型的希腊建筑       D．高耸入云的埃及建筑</w:t>
      </w:r>
    </w:p>
    <w:p>
      <w:pPr>
        <w:rPr>
          <w:rFonts w:ascii="宋体" w:hAnsi="宋体"/>
          <w:color w:val="auto"/>
          <w:szCs w:val="21"/>
        </w:rPr>
      </w:pPr>
      <w:r>
        <w:rPr>
          <w:rFonts w:hint="eastAsia" w:ascii="宋体" w:hAnsi="宋体"/>
          <w:color w:val="auto"/>
          <w:szCs w:val="21"/>
        </w:rPr>
        <w:t>10．“普天之下，莫非王土；率土之滨，莫非王臣”“我的附庸的附庸不是我的附庸”是对古代中国、古代欧洲两种政治制度的描述。由此看出，当时中西政治制度的主要不同点是（　　）</w:t>
      </w:r>
    </w:p>
    <w:p>
      <w:pPr>
        <w:rPr>
          <w:rFonts w:ascii="宋体" w:hAnsi="宋体"/>
          <w:color w:val="auto"/>
          <w:szCs w:val="21"/>
        </w:rPr>
      </w:pPr>
      <w:r>
        <w:rPr>
          <w:rFonts w:hint="eastAsia" w:ascii="宋体" w:hAnsi="宋体"/>
          <w:color w:val="auto"/>
          <w:szCs w:val="21"/>
        </w:rPr>
        <w:t>A．君主所处地位不同</w:t>
      </w:r>
      <w:r>
        <w:rPr>
          <w:rFonts w:hint="eastAsia" w:ascii="宋体" w:hAnsi="宋体"/>
          <w:color w:val="auto"/>
          <w:szCs w:val="21"/>
        </w:rPr>
        <w:tab/>
      </w:r>
      <w:r>
        <w:rPr>
          <w:rFonts w:hint="eastAsia" w:ascii="宋体" w:hAnsi="宋体"/>
          <w:color w:val="auto"/>
          <w:szCs w:val="21"/>
        </w:rPr>
        <w:t xml:space="preserve">    B．臣下所处地位不同</w:t>
      </w:r>
      <w:r>
        <w:rPr>
          <w:rFonts w:hint="eastAsia" w:ascii="宋体" w:hAnsi="宋体"/>
          <w:color w:val="auto"/>
          <w:szCs w:val="21"/>
        </w:rPr>
        <w:tab/>
      </w:r>
    </w:p>
    <w:p>
      <w:pPr>
        <w:rPr>
          <w:rFonts w:ascii="宋体" w:hAnsi="宋体"/>
          <w:color w:val="auto"/>
          <w:szCs w:val="21"/>
        </w:rPr>
      </w:pPr>
      <w:r>
        <w:rPr>
          <w:rFonts w:hint="eastAsia" w:ascii="宋体" w:hAnsi="宋体"/>
          <w:color w:val="auto"/>
          <w:szCs w:val="21"/>
        </w:rPr>
        <w:t>C．土地的继承关系不同</w:t>
      </w:r>
      <w:r>
        <w:rPr>
          <w:rFonts w:hint="eastAsia" w:ascii="宋体" w:hAnsi="宋体"/>
          <w:color w:val="auto"/>
          <w:szCs w:val="21"/>
        </w:rPr>
        <w:tab/>
      </w:r>
      <w:r>
        <w:rPr>
          <w:rFonts w:hint="eastAsia" w:ascii="宋体" w:hAnsi="宋体"/>
          <w:color w:val="auto"/>
          <w:szCs w:val="21"/>
        </w:rPr>
        <w:t>D．君臣从属关系不同</w:t>
      </w:r>
    </w:p>
    <w:p>
      <w:pPr>
        <w:rPr>
          <w:rFonts w:ascii="宋体" w:hAnsi="宋体"/>
          <w:color w:val="auto"/>
          <w:szCs w:val="21"/>
        </w:rPr>
      </w:pPr>
      <w:r>
        <w:rPr>
          <w:rFonts w:hint="eastAsia" w:ascii="宋体" w:hAnsi="宋体"/>
          <w:color w:val="auto"/>
          <w:szCs w:val="21"/>
        </w:rPr>
        <w:t>11．“佃户取得份地的条件是义务耕种领主的‘自营地’，一般每周要在自营地上劳动3天，剩下的时间才属于自已。”这种生产组织形式遍布欧洲各地大约是在（   ）</w:t>
      </w:r>
    </w:p>
    <w:p>
      <w:pPr>
        <w:rPr>
          <w:rFonts w:ascii="宋体" w:hAnsi="宋体"/>
          <w:color w:val="auto"/>
          <w:szCs w:val="21"/>
        </w:rPr>
      </w:pPr>
      <w:r>
        <w:rPr>
          <w:rFonts w:hint="eastAsia" w:ascii="宋体" w:hAnsi="宋体"/>
          <w:color w:val="auto"/>
          <w:szCs w:val="21"/>
        </w:rPr>
        <w:t>A．1世纪          B．5世纪          C．8世纪          D．11世纪</w:t>
      </w:r>
    </w:p>
    <w:p>
      <w:pPr>
        <w:rPr>
          <w:rFonts w:eastAsia="新宋体"/>
          <w:color w:val="auto"/>
        </w:rPr>
      </w:pPr>
      <w:r>
        <w:rPr>
          <w:rFonts w:hint="eastAsia" w:eastAsia="新宋体"/>
          <w:color w:val="auto"/>
          <w:szCs w:val="21"/>
        </w:rPr>
        <w:t>12．历史示意图可以直观形象地展现历史，是历史学习的一种基本方法。对下列示意图所反映的史实的共同点表述正确的是（　　）</w:t>
      </w:r>
    </w:p>
    <w:p>
      <w:pPr>
        <w:ind w:left="273" w:leftChars="130"/>
        <w:rPr>
          <w:color w:val="auto"/>
        </w:rPr>
      </w:pPr>
      <w:r>
        <w:rPr>
          <w:rFonts w:eastAsia="新宋体"/>
          <w:color w:val="auto"/>
          <w:szCs w:val="21"/>
        </w:rPr>
        <w:pict>
          <v:shape id="_x0000_i1027" o:spt="75" alt="菁优网：http://www.jyeoo.com" type="#_x0000_t75" style="height:115.5pt;width:424.5pt;" filled="f" o:preferrelative="t" stroked="f" coordsize="21600,21600">
            <v:path/>
            <v:fill on="f" focussize="0,0"/>
            <v:stroke on="f"/>
            <v:imagedata r:id="rId10" o:title="www"/>
            <o:lock v:ext="edit" aspectratio="t"/>
            <w10:wrap type="none"/>
            <w10:anchorlock/>
          </v:shape>
        </w:pict>
      </w:r>
    </w:p>
    <w:p>
      <w:pPr>
        <w:jc w:val="left"/>
        <w:rPr>
          <w:color w:val="auto"/>
        </w:rPr>
      </w:pPr>
      <w:r>
        <w:rPr>
          <w:rFonts w:hint="eastAsia" w:eastAsia="新宋体"/>
          <w:color w:val="auto"/>
          <w:szCs w:val="21"/>
        </w:rPr>
        <w:t>A．都确立了神权至上的原则</w:t>
      </w:r>
      <w:r>
        <w:rPr>
          <w:color w:val="auto"/>
        </w:rPr>
        <w:tab/>
      </w:r>
      <w:r>
        <w:rPr>
          <w:rFonts w:hint="eastAsia" w:eastAsia="新宋体"/>
          <w:color w:val="auto"/>
          <w:szCs w:val="21"/>
        </w:rPr>
        <w:t>B．都是出现于亚洲的等级制度</w:t>
      </w:r>
      <w:r>
        <w:rPr>
          <w:color w:val="auto"/>
        </w:rPr>
        <w:tab/>
      </w:r>
    </w:p>
    <w:p>
      <w:pPr>
        <w:jc w:val="left"/>
        <w:rPr>
          <w:rFonts w:ascii="宋体" w:hAnsi="宋体"/>
          <w:color w:val="auto"/>
          <w:szCs w:val="21"/>
        </w:rPr>
      </w:pPr>
      <w:r>
        <w:rPr>
          <w:rFonts w:hint="eastAsia" w:eastAsia="新宋体"/>
          <w:color w:val="auto"/>
          <w:szCs w:val="21"/>
        </w:rPr>
        <w:t>C．都属于中世纪的文明成就</w:t>
      </w:r>
      <w:r>
        <w:rPr>
          <w:color w:val="auto"/>
        </w:rPr>
        <w:tab/>
      </w:r>
      <w:r>
        <w:rPr>
          <w:rFonts w:hint="eastAsia" w:eastAsia="新宋体"/>
          <w:color w:val="auto"/>
          <w:szCs w:val="21"/>
        </w:rPr>
        <w:t>D．都有利于维护统治者的统治</w:t>
      </w:r>
    </w:p>
    <w:p>
      <w:pPr>
        <w:rPr>
          <w:rFonts w:ascii="宋体" w:hAnsi="宋体"/>
          <w:color w:val="auto"/>
          <w:szCs w:val="21"/>
        </w:rPr>
      </w:pPr>
      <w:r>
        <w:rPr>
          <w:rFonts w:hint="eastAsia" w:ascii="宋体" w:hAnsi="宋体"/>
          <w:color w:val="auto"/>
          <w:szCs w:val="21"/>
        </w:rPr>
        <w:t>13．13世纪，欧洲的许多城市成为自由城市。在这样的城市里，市民是自由人，享有权，领主不得非法剥夺市民的财产。部分城市还有权选举市长、市政官员，设立城市法庭，城市取得自由和自治权的形式，是从国王或领主手里取得“特许状”。这表明西欧中世纪部分自由城市（   ）</w:t>
      </w:r>
    </w:p>
    <w:p>
      <w:pPr>
        <w:rPr>
          <w:rFonts w:ascii="宋体" w:hAnsi="宋体"/>
          <w:color w:val="auto"/>
          <w:szCs w:val="21"/>
        </w:rPr>
      </w:pPr>
      <w:r>
        <w:rPr>
          <w:rFonts w:hint="eastAsia" w:ascii="宋体" w:hAnsi="宋体"/>
          <w:color w:val="auto"/>
          <w:szCs w:val="21"/>
        </w:rPr>
        <w:t>A．实现了相对的自治                  B．完全摆脱了国王和贵族的控制</w:t>
      </w:r>
    </w:p>
    <w:p>
      <w:pPr>
        <w:rPr>
          <w:rFonts w:ascii="宋体" w:hAnsi="宋体"/>
          <w:color w:val="auto"/>
          <w:szCs w:val="21"/>
        </w:rPr>
      </w:pPr>
      <w:r>
        <w:rPr>
          <w:rFonts w:hint="eastAsia" w:ascii="宋体" w:hAnsi="宋体"/>
          <w:color w:val="auto"/>
          <w:szCs w:val="21"/>
        </w:rPr>
        <w:t>C．是工商业者的聚集地                D．主要以武力手段取得自治地位</w:t>
      </w:r>
    </w:p>
    <w:p>
      <w:pPr>
        <w:rPr>
          <w:rFonts w:ascii="宋体" w:hAnsi="宋体"/>
          <w:color w:val="auto"/>
          <w:szCs w:val="21"/>
        </w:rPr>
      </w:pPr>
      <w:r>
        <w:rPr>
          <w:rFonts w:hint="eastAsia" w:ascii="宋体" w:hAnsi="宋体"/>
          <w:color w:val="auto"/>
          <w:szCs w:val="21"/>
        </w:rPr>
        <w:t>14．</w:t>
      </w:r>
      <w:r>
        <w:rPr>
          <w:rFonts w:ascii="宋体" w:hAnsi="宋体"/>
          <w:color w:val="auto"/>
          <w:szCs w:val="21"/>
        </w:rPr>
        <w:t>历史学家爱德华</w:t>
      </w:r>
      <w:r>
        <w:rPr>
          <w:rFonts w:hint="eastAsia" w:ascii="宋体" w:hAnsi="宋体"/>
          <w:color w:val="auto"/>
          <w:szCs w:val="21"/>
        </w:rPr>
        <w:t>·</w:t>
      </w:r>
      <w:r>
        <w:rPr>
          <w:rFonts w:ascii="宋体" w:hAnsi="宋体"/>
          <w:color w:val="auto"/>
          <w:szCs w:val="21"/>
        </w:rPr>
        <w:t>吉本在《罗马帝国衰亡史》中说：“他的胜利所获致的虛衔早已化为尘土，然而他作为立法者的名声却镌刻在一个公正而持久的纪念物之上”。这里所说的“公正而持久的纪念物”指</w:t>
      </w:r>
      <w:r>
        <w:rPr>
          <w:rFonts w:hint="eastAsia" w:ascii="宋体" w:hAnsi="宋体"/>
          <w:color w:val="auto"/>
        </w:rPr>
        <w:t>（   ）</w:t>
      </w:r>
    </w:p>
    <w:p>
      <w:pPr>
        <w:rPr>
          <w:rFonts w:ascii="宋体" w:hAnsi="宋体"/>
          <w:color w:val="auto"/>
          <w:szCs w:val="21"/>
        </w:rPr>
      </w:pPr>
      <w:r>
        <w:rPr>
          <w:rFonts w:ascii="宋体" w:hAnsi="宋体"/>
          <w:color w:val="auto"/>
          <w:szCs w:val="21"/>
        </w:rPr>
        <w:t>A. 《拿破仑法典》</w:t>
      </w:r>
      <w:r>
        <w:rPr>
          <w:rFonts w:hint="eastAsia" w:ascii="宋体" w:hAnsi="宋体"/>
          <w:color w:val="auto"/>
          <w:szCs w:val="21"/>
        </w:rPr>
        <w:t xml:space="preserve">  </w:t>
      </w:r>
      <w:r>
        <w:rPr>
          <w:rFonts w:ascii="宋体" w:hAnsi="宋体"/>
          <w:color w:val="auto"/>
          <w:szCs w:val="21"/>
        </w:rPr>
        <w:t>B. 《汉谟拉比法典》</w:t>
      </w:r>
      <w:r>
        <w:rPr>
          <w:rFonts w:hint="eastAsia" w:ascii="宋体" w:hAnsi="宋体"/>
          <w:color w:val="auto"/>
          <w:szCs w:val="21"/>
        </w:rPr>
        <w:t xml:space="preserve">  </w:t>
      </w:r>
      <w:r>
        <w:rPr>
          <w:rFonts w:ascii="宋体" w:hAnsi="宋体"/>
          <w:color w:val="auto"/>
          <w:szCs w:val="21"/>
        </w:rPr>
        <w:t>C. 《十二铜表法》</w:t>
      </w:r>
      <w:r>
        <w:rPr>
          <w:rFonts w:ascii="宋体" w:hAnsi="宋体"/>
          <w:color w:val="auto"/>
          <w:szCs w:val="21"/>
        </w:rPr>
        <w:tab/>
      </w:r>
      <w:r>
        <w:rPr>
          <w:rFonts w:ascii="宋体" w:hAnsi="宋体"/>
          <w:color w:val="auto"/>
          <w:szCs w:val="21"/>
        </w:rPr>
        <w:t>D. 《查士丁尼法典》</w:t>
      </w:r>
    </w:p>
    <w:p>
      <w:pPr>
        <w:rPr>
          <w:rFonts w:eastAsia="新宋体"/>
          <w:color w:val="auto"/>
        </w:rPr>
      </w:pPr>
      <w:r>
        <w:rPr>
          <w:rFonts w:hint="eastAsia" w:eastAsia="新宋体"/>
          <w:color w:val="auto"/>
          <w:szCs w:val="21"/>
        </w:rPr>
        <w:t>15</w:t>
      </w:r>
      <w:r>
        <w:rPr>
          <w:rFonts w:eastAsia="新宋体"/>
          <w:color w:val="auto"/>
          <w:szCs w:val="21"/>
        </w:rPr>
        <w:t>..</w:t>
      </w:r>
      <w:r>
        <w:rPr>
          <w:rFonts w:hint="eastAsia" w:eastAsia="新宋体"/>
          <w:color w:val="auto"/>
          <w:szCs w:val="21"/>
        </w:rPr>
        <w:t>查士丁尼说：“皇帝的威严光荣不但依靠兵器，而且必须用法律来巩固。这样，无论在战时或平时，总可以将国家治理得很好。”这说明查士丁尼制定法典的目的在于（　　）</w:t>
      </w:r>
    </w:p>
    <w:p>
      <w:pPr>
        <w:jc w:val="left"/>
        <w:rPr>
          <w:color w:val="auto"/>
        </w:rPr>
      </w:pPr>
      <w:r>
        <w:rPr>
          <w:rFonts w:eastAsia="新宋体"/>
          <w:color w:val="auto"/>
          <w:szCs w:val="21"/>
        </w:rPr>
        <w:t>A</w:t>
      </w:r>
      <w:r>
        <w:rPr>
          <w:rFonts w:hint="eastAsia" w:eastAsia="新宋体"/>
          <w:color w:val="auto"/>
          <w:szCs w:val="21"/>
        </w:rPr>
        <w:t>．宣扬皇帝的权威至高无上</w:t>
      </w:r>
      <w:r>
        <w:rPr>
          <w:color w:val="auto"/>
        </w:rPr>
        <w:tab/>
      </w:r>
      <w:r>
        <w:rPr>
          <w:rFonts w:eastAsia="新宋体"/>
          <w:color w:val="auto"/>
          <w:szCs w:val="21"/>
        </w:rPr>
        <w:t>B</w:t>
      </w:r>
      <w:r>
        <w:rPr>
          <w:rFonts w:hint="eastAsia" w:eastAsia="新宋体"/>
          <w:color w:val="auto"/>
          <w:szCs w:val="21"/>
        </w:rPr>
        <w:t>．强调法律在和平时期的作用</w:t>
      </w:r>
      <w:r>
        <w:rPr>
          <w:color w:val="auto"/>
        </w:rPr>
        <w:tab/>
      </w:r>
    </w:p>
    <w:p>
      <w:pPr>
        <w:jc w:val="left"/>
        <w:rPr>
          <w:rFonts w:ascii="宋体" w:hAnsi="宋体"/>
          <w:color w:val="auto"/>
          <w:szCs w:val="21"/>
        </w:rPr>
      </w:pPr>
      <w:r>
        <w:rPr>
          <w:rFonts w:eastAsia="新宋体"/>
          <w:color w:val="auto"/>
          <w:szCs w:val="21"/>
        </w:rPr>
        <w:t>C</w:t>
      </w:r>
      <w:r>
        <w:rPr>
          <w:rFonts w:hint="eastAsia" w:eastAsia="新宋体"/>
          <w:color w:val="auto"/>
          <w:szCs w:val="21"/>
        </w:rPr>
        <w:t>．消除战争带来的社会隐患</w:t>
      </w:r>
      <w:r>
        <w:rPr>
          <w:color w:val="auto"/>
        </w:rPr>
        <w:tab/>
      </w:r>
      <w:r>
        <w:rPr>
          <w:rFonts w:eastAsia="新宋体"/>
          <w:color w:val="auto"/>
          <w:szCs w:val="21"/>
        </w:rPr>
        <w:t>D</w:t>
      </w:r>
      <w:r>
        <w:rPr>
          <w:rFonts w:hint="eastAsia" w:eastAsia="新宋体"/>
          <w:color w:val="auto"/>
          <w:szCs w:val="21"/>
        </w:rPr>
        <w:t>．利用法律维护统治</w:t>
      </w:r>
    </w:p>
    <w:p>
      <w:pPr>
        <w:rPr>
          <w:rFonts w:ascii="宋体" w:hAnsi="宋体"/>
          <w:color w:val="auto"/>
          <w:szCs w:val="21"/>
        </w:rPr>
      </w:pPr>
      <w:r>
        <w:rPr>
          <w:rFonts w:hint="eastAsia" w:ascii="宋体" w:hAnsi="宋体"/>
          <w:color w:val="auto"/>
          <w:szCs w:val="21"/>
        </w:rPr>
        <w:t>16．</w:t>
      </w:r>
      <w:r>
        <w:rPr>
          <w:rFonts w:ascii="宋体" w:hAnsi="宋体"/>
          <w:color w:val="auto"/>
          <w:szCs w:val="21"/>
        </w:rPr>
        <w:t>中国学者普遍认为：大化改新是一场</w:t>
      </w:r>
      <w:r>
        <w:rPr>
          <w:rFonts w:hint="eastAsia" w:ascii="宋体" w:hAnsi="宋体"/>
          <w:color w:val="auto"/>
          <w:szCs w:val="21"/>
        </w:rPr>
        <w:t>古代日本</w:t>
      </w:r>
      <w:r>
        <w:rPr>
          <w:rFonts w:ascii="宋体" w:hAnsi="宋体"/>
          <w:color w:val="auto"/>
          <w:szCs w:val="21"/>
        </w:rPr>
        <w:t>以学习和模仿中国唐朝的经济和政治制度为主要内容的自上而下的改革。下列内容不能说明这一观点的是</w:t>
      </w:r>
      <w:r>
        <w:rPr>
          <w:rFonts w:hint="eastAsia" w:ascii="宋体" w:hAnsi="宋体"/>
          <w:color w:val="auto"/>
        </w:rPr>
        <w:t>（   ）</w:t>
      </w:r>
    </w:p>
    <w:p>
      <w:pPr>
        <w:rPr>
          <w:rFonts w:ascii="宋体" w:hAnsi="宋体"/>
          <w:color w:val="auto"/>
          <w:szCs w:val="21"/>
        </w:rPr>
      </w:pPr>
      <w:r>
        <w:rPr>
          <w:rFonts w:ascii="宋体" w:hAnsi="宋体"/>
          <w:color w:val="auto"/>
          <w:szCs w:val="21"/>
        </w:rPr>
        <w:t>A. 孝德天皇实行的自上而下的改革</w:t>
      </w:r>
      <w:r>
        <w:rPr>
          <w:rFonts w:ascii="宋体" w:hAnsi="宋体"/>
          <w:color w:val="auto"/>
          <w:szCs w:val="21"/>
        </w:rPr>
        <w:tab/>
      </w:r>
      <w:r>
        <w:rPr>
          <w:rFonts w:hint="eastAsia" w:ascii="宋体" w:hAnsi="宋体"/>
          <w:color w:val="auto"/>
          <w:szCs w:val="21"/>
        </w:rPr>
        <w:t xml:space="preserve">      </w:t>
      </w:r>
      <w:r>
        <w:rPr>
          <w:rFonts w:ascii="宋体" w:hAnsi="宋体"/>
          <w:color w:val="auto"/>
          <w:szCs w:val="21"/>
        </w:rPr>
        <w:t>B. 建立天皇为中心的中央集权制度</w:t>
      </w:r>
    </w:p>
    <w:p>
      <w:pPr>
        <w:rPr>
          <w:rFonts w:ascii="宋体" w:hAnsi="宋体"/>
          <w:color w:val="auto"/>
          <w:szCs w:val="21"/>
        </w:rPr>
      </w:pPr>
      <w:r>
        <w:rPr>
          <w:rFonts w:ascii="宋体" w:hAnsi="宋体"/>
          <w:color w:val="auto"/>
          <w:szCs w:val="21"/>
        </w:rPr>
        <w:t>C. 国家将土地分给公民，统一赋税</w:t>
      </w:r>
      <w:r>
        <w:rPr>
          <w:rFonts w:ascii="宋体" w:hAnsi="宋体"/>
          <w:color w:val="auto"/>
          <w:szCs w:val="21"/>
        </w:rPr>
        <w:tab/>
      </w:r>
      <w:r>
        <w:rPr>
          <w:rFonts w:hint="eastAsia" w:ascii="宋体" w:hAnsi="宋体"/>
          <w:color w:val="auto"/>
          <w:szCs w:val="21"/>
        </w:rPr>
        <w:t xml:space="preserve">      </w:t>
      </w:r>
      <w:r>
        <w:rPr>
          <w:rFonts w:ascii="宋体" w:hAnsi="宋体"/>
          <w:color w:val="auto"/>
          <w:szCs w:val="21"/>
        </w:rPr>
        <w:t>D. 承认土地私有，推行地税改革</w:t>
      </w:r>
    </w:p>
    <w:p>
      <w:pPr>
        <w:rPr>
          <w:rFonts w:ascii="宋体"/>
          <w:color w:val="auto"/>
        </w:rPr>
      </w:pPr>
      <w:r>
        <w:rPr>
          <w:rFonts w:hint="eastAsia" w:ascii="宋体" w:hAnsi="宋体"/>
          <w:color w:val="auto"/>
        </w:rPr>
        <w:t>17．阿拉伯人伊本·西那的医学著作《医典》传入欧洲后</w:t>
      </w:r>
      <w:r>
        <w:rPr>
          <w:rFonts w:hint="eastAsia" w:ascii="宋体"/>
          <w:color w:val="auto"/>
        </w:rPr>
        <w:t>，</w:t>
      </w:r>
      <w:r>
        <w:rPr>
          <w:rFonts w:hint="eastAsia" w:ascii="宋体" w:hAnsi="宋体"/>
          <w:color w:val="auto"/>
        </w:rPr>
        <w:t>长期是西方大学的医学教科书</w:t>
      </w:r>
      <w:r>
        <w:rPr>
          <w:rFonts w:hint="eastAsia" w:ascii="宋体"/>
          <w:color w:val="auto"/>
        </w:rPr>
        <w:t>，</w:t>
      </w:r>
      <w:r>
        <w:rPr>
          <w:rFonts w:hint="eastAsia" w:ascii="宋体" w:hAnsi="宋体"/>
          <w:color w:val="auto"/>
        </w:rPr>
        <w:t>仅在15世纪最后30年中就重印15次。材料说明（   ）</w:t>
      </w:r>
    </w:p>
    <w:p>
      <w:pPr>
        <w:rPr>
          <w:rFonts w:ascii="宋体"/>
          <w:color w:val="auto"/>
        </w:rPr>
      </w:pPr>
      <w:r>
        <w:rPr>
          <w:rFonts w:hint="eastAsia" w:ascii="宋体" w:hAnsi="宋体"/>
          <w:color w:val="auto"/>
        </w:rPr>
        <w:t>A．阿拉伯文化大量吸收、消化外来文化   B．阿拉伯人为世界文化发展作出了重大贡献</w:t>
      </w:r>
    </w:p>
    <w:p>
      <w:pPr>
        <w:rPr>
          <w:rFonts w:ascii="宋体"/>
          <w:color w:val="auto"/>
        </w:rPr>
      </w:pPr>
      <w:r>
        <w:rPr>
          <w:rFonts w:hint="eastAsia" w:ascii="宋体" w:hAnsi="宋体"/>
          <w:color w:val="auto"/>
        </w:rPr>
        <w:t>C．阿拉伯文化是西方文明的起源</w:t>
      </w:r>
      <w:r>
        <w:rPr>
          <w:rFonts w:hint="eastAsia" w:ascii="宋体"/>
          <w:color w:val="auto"/>
        </w:rPr>
        <w:t xml:space="preserve">         </w:t>
      </w:r>
      <w:r>
        <w:rPr>
          <w:rFonts w:hint="eastAsia" w:ascii="宋体" w:hAnsi="宋体"/>
          <w:color w:val="auto"/>
        </w:rPr>
        <w:t>D．阿拉伯人将中国的印刷术传入欧洲</w:t>
      </w:r>
    </w:p>
    <w:p>
      <w:pPr>
        <w:rPr>
          <w:rFonts w:ascii="宋体" w:hAnsi="宋体"/>
          <w:color w:val="auto"/>
          <w:szCs w:val="21"/>
        </w:rPr>
      </w:pPr>
      <w:r>
        <w:rPr>
          <w:rFonts w:hint="eastAsia" w:ascii="宋体" w:hAnsi="宋体"/>
          <w:color w:val="auto"/>
          <w:szCs w:val="21"/>
        </w:rPr>
        <w:t>18．为有助于开展线上教学，某历史公众号推送了以下专题资源包。请判断该专题是（   ）</w:t>
      </w:r>
    </w:p>
    <w:p>
      <w:pPr>
        <w:rPr>
          <w:rFonts w:ascii="宋体" w:hAnsi="宋体"/>
          <w:color w:val="auto"/>
          <w:szCs w:val="21"/>
        </w:rPr>
      </w:pPr>
      <w:r>
        <w:rPr>
          <w:rFonts w:ascii="宋体" w:hAnsi="宋体"/>
          <w:color w:val="auto"/>
          <w:szCs w:val="21"/>
        </w:rPr>
        <w:pict>
          <v:shape id="_x0000_i1028" o:spt="75" alt="E4)WV5J0I`]_GZUTH$Z]O7J" type="#_x0000_t75" style="height:93.85pt;width:403.5pt;" filled="f" o:preferrelative="t" stroked="f" coordsize="21600,21600">
            <v:path/>
            <v:fill on="f" focussize="0,0"/>
            <v:stroke on="f"/>
            <v:imagedata r:id="rId11" o:title="E4)WV5J0I`]_GZUTH$Z]O7J"/>
            <o:lock v:ext="edit" aspectratio="t"/>
            <w10:wrap type="none"/>
            <w10:anchorlock/>
          </v:shape>
        </w:pict>
      </w:r>
    </w:p>
    <w:p>
      <w:pPr>
        <w:rPr>
          <w:rFonts w:ascii="宋体" w:hAnsi="宋体"/>
          <w:color w:val="auto"/>
          <w:szCs w:val="21"/>
        </w:rPr>
      </w:pPr>
      <w:r>
        <w:rPr>
          <w:rFonts w:hint="eastAsia" w:ascii="宋体" w:hAnsi="宋体"/>
          <w:color w:val="auto"/>
          <w:szCs w:val="21"/>
        </w:rPr>
        <w:t>A．古代欧洲文明</w:t>
      </w:r>
      <w:r>
        <w:rPr>
          <w:rFonts w:hint="eastAsia" w:ascii="宋体" w:hAnsi="宋体"/>
          <w:color w:val="auto"/>
          <w:szCs w:val="21"/>
        </w:rPr>
        <w:tab/>
      </w:r>
      <w:r>
        <w:rPr>
          <w:rFonts w:hint="eastAsia" w:ascii="宋体" w:hAnsi="宋体"/>
          <w:color w:val="auto"/>
          <w:szCs w:val="21"/>
        </w:rPr>
        <w:t xml:space="preserve">  B．封建时代的欧洲    C．古代亚非文明</w:t>
      </w:r>
      <w:r>
        <w:rPr>
          <w:rFonts w:hint="eastAsia" w:ascii="宋体" w:hAnsi="宋体"/>
          <w:color w:val="auto"/>
          <w:szCs w:val="21"/>
        </w:rPr>
        <w:tab/>
      </w:r>
      <w:r>
        <w:rPr>
          <w:rFonts w:hint="eastAsia" w:ascii="宋体" w:hAnsi="宋体"/>
          <w:color w:val="auto"/>
          <w:szCs w:val="21"/>
        </w:rPr>
        <w:t xml:space="preserve">  D．封建时代的亚洲</w:t>
      </w:r>
    </w:p>
    <w:p>
      <w:pPr>
        <w:rPr>
          <w:rFonts w:ascii="宋体" w:hAnsi="宋体"/>
          <w:color w:val="auto"/>
          <w:szCs w:val="21"/>
        </w:rPr>
      </w:pPr>
      <w:r>
        <w:rPr>
          <w:rFonts w:hint="eastAsia" w:ascii="宋体" w:hAnsi="宋体"/>
          <w:color w:val="auto"/>
          <w:szCs w:val="21"/>
        </w:rPr>
        <w:t>19．关于世界三大宗教的描述</w:t>
      </w:r>
      <w:r>
        <w:rPr>
          <w:rFonts w:ascii="宋体" w:hAnsi="宋体"/>
          <w:color w:val="auto"/>
          <w:szCs w:val="21"/>
        </w:rPr>
        <w:t>，</w:t>
      </w:r>
      <w:r>
        <w:rPr>
          <w:rFonts w:hint="eastAsia" w:ascii="宋体" w:hAnsi="宋体"/>
          <w:color w:val="auto"/>
          <w:szCs w:val="21"/>
        </w:rPr>
        <w:t>正确的是</w:t>
      </w:r>
      <w:r>
        <w:rPr>
          <w:rFonts w:hint="eastAsia" w:ascii="宋体" w:hAnsi="宋体"/>
          <w:color w:val="auto"/>
        </w:rPr>
        <w:t>（   ）</w:t>
      </w:r>
    </w:p>
    <w:p>
      <w:pPr>
        <w:rPr>
          <w:rFonts w:ascii="宋体" w:hAnsi="宋体"/>
          <w:color w:val="auto"/>
          <w:szCs w:val="21"/>
        </w:rPr>
      </w:pPr>
      <w:r>
        <w:rPr>
          <w:rFonts w:hint="eastAsia" w:ascii="宋体" w:hAnsi="宋体"/>
          <w:color w:val="auto"/>
          <w:szCs w:val="21"/>
        </w:rPr>
        <w:t>①世界三大宗教都诞生于亚洲</w:t>
      </w:r>
      <w:r>
        <w:rPr>
          <w:rFonts w:ascii="宋体" w:hAnsi="宋体"/>
          <w:color w:val="auto"/>
          <w:szCs w:val="21"/>
        </w:rPr>
        <w:t xml:space="preserve">              </w:t>
      </w:r>
      <w:r>
        <w:rPr>
          <w:rFonts w:hint="eastAsia" w:ascii="宋体" w:hAnsi="宋体"/>
          <w:color w:val="auto"/>
          <w:szCs w:val="21"/>
        </w:rPr>
        <w:t>②最先传入我国的是佛教</w:t>
      </w:r>
    </w:p>
    <w:p>
      <w:pPr>
        <w:rPr>
          <w:rFonts w:ascii="宋体" w:hAnsi="宋体"/>
          <w:color w:val="auto"/>
          <w:szCs w:val="21"/>
        </w:rPr>
      </w:pPr>
      <w:r>
        <w:rPr>
          <w:rFonts w:hint="eastAsia" w:ascii="宋体" w:hAnsi="宋体"/>
          <w:color w:val="auto"/>
          <w:szCs w:val="21"/>
        </w:rPr>
        <w:t>③目前国际通用的历法与伊斯兰教有关</w:t>
      </w:r>
      <w:r>
        <w:rPr>
          <w:rFonts w:ascii="宋体" w:hAnsi="宋体"/>
          <w:color w:val="auto"/>
          <w:szCs w:val="21"/>
        </w:rPr>
        <w:t xml:space="preserve">      </w:t>
      </w:r>
      <w:r>
        <w:rPr>
          <w:rFonts w:hint="eastAsia" w:ascii="宋体" w:hAnsi="宋体"/>
          <w:color w:val="auto"/>
          <w:szCs w:val="21"/>
        </w:rPr>
        <w:t>④三大宗教都宣扬忍耐顺从</w:t>
      </w:r>
    </w:p>
    <w:p>
      <w:pPr>
        <w:rPr>
          <w:rFonts w:ascii="宋体" w:hAnsi="宋体"/>
          <w:color w:val="auto"/>
          <w:szCs w:val="21"/>
        </w:rPr>
      </w:pPr>
      <w:r>
        <w:rPr>
          <w:rFonts w:ascii="宋体" w:hAnsi="宋体"/>
          <w:color w:val="auto"/>
          <w:szCs w:val="21"/>
        </w:rPr>
        <w:t>A</w:t>
      </w:r>
      <w:r>
        <w:rPr>
          <w:rFonts w:hint="eastAsia" w:ascii="宋体" w:hAnsi="宋体"/>
          <w:color w:val="auto"/>
          <w:szCs w:val="21"/>
        </w:rPr>
        <w:t xml:space="preserve">．①②③            </w:t>
      </w:r>
      <w:r>
        <w:rPr>
          <w:rFonts w:ascii="宋体" w:hAnsi="宋体"/>
          <w:color w:val="auto"/>
          <w:szCs w:val="21"/>
        </w:rPr>
        <w:t>B</w:t>
      </w:r>
      <w:r>
        <w:rPr>
          <w:rFonts w:hint="eastAsia" w:ascii="宋体" w:hAnsi="宋体"/>
          <w:color w:val="auto"/>
          <w:szCs w:val="21"/>
        </w:rPr>
        <w:t xml:space="preserve">．①②④         </w:t>
      </w:r>
      <w:r>
        <w:rPr>
          <w:rFonts w:ascii="宋体" w:hAnsi="宋体"/>
          <w:color w:val="auto"/>
          <w:szCs w:val="21"/>
        </w:rPr>
        <w:t>C</w:t>
      </w:r>
      <w:r>
        <w:rPr>
          <w:rFonts w:hint="eastAsia" w:ascii="宋体" w:hAnsi="宋体"/>
          <w:color w:val="auto"/>
          <w:szCs w:val="21"/>
        </w:rPr>
        <w:t xml:space="preserve">．②③④          </w:t>
      </w:r>
      <w:r>
        <w:rPr>
          <w:rFonts w:ascii="宋体" w:hAnsi="宋体"/>
          <w:color w:val="auto"/>
          <w:szCs w:val="21"/>
        </w:rPr>
        <w:t>D</w:t>
      </w:r>
      <w:r>
        <w:rPr>
          <w:rFonts w:hint="eastAsia" w:ascii="宋体" w:hAnsi="宋体"/>
          <w:color w:val="auto"/>
          <w:szCs w:val="21"/>
        </w:rPr>
        <w:t>．①③④</w:t>
      </w:r>
    </w:p>
    <w:p>
      <w:pPr>
        <w:rPr>
          <w:rFonts w:ascii="宋体" w:hAnsi="宋体" w:cs="宋体"/>
          <w:color w:val="auto"/>
          <w:szCs w:val="21"/>
        </w:rPr>
      </w:pPr>
      <w:r>
        <w:rPr>
          <w:rFonts w:hint="eastAsia" w:ascii="宋体" w:hAnsi="宋体" w:cs="宋体"/>
          <w:color w:val="auto"/>
          <w:szCs w:val="21"/>
        </w:rPr>
        <w:t>20.</w:t>
      </w:r>
      <w:r>
        <w:rPr>
          <w:color w:val="auto"/>
        </w:rPr>
        <w:t xml:space="preserve"> </w:t>
      </w:r>
      <w:r>
        <w:rPr>
          <w:rFonts w:hint="eastAsia" w:ascii="宋体" w:hAnsi="宋体" w:cs="宋体"/>
          <w:color w:val="auto"/>
          <w:szCs w:val="21"/>
        </w:rPr>
        <w:t>大化改新从一个侧面突出反映了日本的哪一特点(　　)</w:t>
      </w:r>
    </w:p>
    <w:p>
      <w:pPr>
        <w:rPr>
          <w:rFonts w:ascii="宋体" w:hAnsi="宋体" w:cs="宋体"/>
          <w:color w:val="auto"/>
          <w:szCs w:val="21"/>
        </w:rPr>
      </w:pPr>
      <w:r>
        <w:rPr>
          <w:rFonts w:hint="eastAsia" w:ascii="宋体" w:hAnsi="宋体" w:cs="宋体"/>
          <w:color w:val="auto"/>
          <w:szCs w:val="21"/>
        </w:rPr>
        <w:t xml:space="preserve">A.凶恶残暴　　   </w:t>
      </w:r>
      <w:r>
        <w:rPr>
          <w:rFonts w:hint="eastAsia" w:ascii="宋体" w:hAnsi="宋体" w:cs="宋体"/>
          <w:color w:val="auto"/>
          <w:szCs w:val="21"/>
        </w:rPr>
        <w:tab/>
      </w:r>
      <w:r>
        <w:rPr>
          <w:rFonts w:hint="eastAsia" w:ascii="宋体" w:hAnsi="宋体" w:cs="宋体"/>
          <w:color w:val="auto"/>
          <w:szCs w:val="21"/>
        </w:rPr>
        <w:tab/>
      </w:r>
      <w:r>
        <w:rPr>
          <w:rFonts w:hint="eastAsia" w:ascii="宋体" w:hAnsi="宋体" w:cs="宋体"/>
          <w:color w:val="auto"/>
          <w:szCs w:val="21"/>
        </w:rPr>
        <w:tab/>
      </w:r>
      <w:r>
        <w:rPr>
          <w:rFonts w:hint="eastAsia" w:ascii="宋体" w:hAnsi="宋体" w:cs="宋体"/>
          <w:color w:val="auto"/>
          <w:szCs w:val="21"/>
        </w:rPr>
        <w:tab/>
      </w:r>
      <w:r>
        <w:rPr>
          <w:rFonts w:hint="eastAsia" w:ascii="宋体" w:hAnsi="宋体" w:cs="宋体"/>
          <w:color w:val="auto"/>
          <w:szCs w:val="21"/>
        </w:rPr>
        <w:t>B.善于学习</w:t>
      </w:r>
    </w:p>
    <w:p>
      <w:pPr>
        <w:rPr>
          <w:rFonts w:ascii="宋体" w:hAnsi="宋体" w:cs="宋体"/>
          <w:color w:val="auto"/>
          <w:szCs w:val="21"/>
        </w:rPr>
      </w:pPr>
      <w:r>
        <w:rPr>
          <w:rFonts w:hint="eastAsia" w:ascii="宋体" w:hAnsi="宋体" w:cs="宋体"/>
          <w:color w:val="auto"/>
          <w:szCs w:val="21"/>
        </w:rPr>
        <w:t xml:space="preserve">C.忧患意识　　   </w:t>
      </w:r>
      <w:r>
        <w:rPr>
          <w:rFonts w:hint="eastAsia" w:ascii="宋体" w:hAnsi="宋体" w:cs="宋体"/>
          <w:color w:val="auto"/>
          <w:szCs w:val="21"/>
        </w:rPr>
        <w:tab/>
      </w:r>
      <w:r>
        <w:rPr>
          <w:rFonts w:hint="eastAsia" w:ascii="宋体" w:hAnsi="宋体" w:cs="宋体"/>
          <w:color w:val="auto"/>
          <w:szCs w:val="21"/>
        </w:rPr>
        <w:tab/>
      </w:r>
      <w:r>
        <w:rPr>
          <w:rFonts w:hint="eastAsia" w:ascii="宋体" w:hAnsi="宋体" w:cs="宋体"/>
          <w:color w:val="auto"/>
          <w:szCs w:val="21"/>
        </w:rPr>
        <w:tab/>
      </w:r>
      <w:r>
        <w:rPr>
          <w:rFonts w:hint="eastAsia" w:ascii="宋体" w:hAnsi="宋体" w:cs="宋体"/>
          <w:color w:val="auto"/>
          <w:szCs w:val="21"/>
        </w:rPr>
        <w:tab/>
      </w:r>
      <w:r>
        <w:rPr>
          <w:rFonts w:hint="eastAsia" w:ascii="宋体" w:hAnsi="宋体" w:cs="宋体"/>
          <w:color w:val="auto"/>
          <w:szCs w:val="21"/>
        </w:rPr>
        <w:t>D.崇拜神灵</w:t>
      </w:r>
    </w:p>
    <w:p>
      <w:pPr>
        <w:rPr>
          <w:rFonts w:ascii="宋体" w:hAnsi="宋体"/>
          <w:color w:val="auto"/>
          <w:szCs w:val="21"/>
        </w:rPr>
      </w:pPr>
    </w:p>
    <w:p>
      <w:pPr>
        <w:rPr>
          <w:rFonts w:ascii="宋体" w:hAnsi="宋体"/>
          <w:b/>
          <w:bCs/>
          <w:color w:val="auto"/>
          <w:szCs w:val="21"/>
        </w:rPr>
      </w:pPr>
      <w:r>
        <w:rPr>
          <w:rFonts w:hint="eastAsia" w:ascii="宋体" w:hAnsi="宋体"/>
          <w:b/>
          <w:bCs/>
          <w:color w:val="auto"/>
          <w:szCs w:val="21"/>
        </w:rPr>
        <w:t>二．综合题（21题6分，22题9分，23题12分，24题13分，共40分）</w:t>
      </w:r>
    </w:p>
    <w:p>
      <w:pPr>
        <w:rPr>
          <w:rFonts w:ascii="宋体" w:hAnsi="宋体" w:cs="宋体"/>
          <w:color w:val="auto"/>
          <w:szCs w:val="21"/>
        </w:rPr>
      </w:pPr>
      <w:r>
        <w:rPr>
          <w:rFonts w:hint="eastAsia" w:ascii="宋体" w:hAnsi="宋体" w:cs="宋体"/>
          <w:color w:val="auto"/>
          <w:szCs w:val="21"/>
        </w:rPr>
        <w:t>21. （6分）阅读下列材料并回答问题。</w:t>
      </w:r>
    </w:p>
    <w:p>
      <w:pPr>
        <w:rPr>
          <w:rFonts w:ascii="宋体" w:hAnsi="宋体" w:cs="宋体"/>
          <w:color w:val="auto"/>
          <w:szCs w:val="21"/>
        </w:rPr>
      </w:pPr>
      <w:r>
        <w:rPr>
          <w:rFonts w:hint="eastAsia" w:ascii="宋体" w:hAnsi="宋体" w:cs="宋体"/>
          <w:color w:val="auto"/>
          <w:szCs w:val="21"/>
        </w:rPr>
        <w:t xml:space="preserve">材料一 6世纪下半叶，社会矛盾尖锐，社会秩序几近丧失，家衰落，日本皇室和部分留学中国的留学生决心改革，推行中国隋唐的政治制度，以振兴国家。 </w:t>
      </w:r>
    </w:p>
    <w:p>
      <w:pPr>
        <w:rPr>
          <w:rFonts w:ascii="宋体" w:hAnsi="宋体" w:cs="宋体"/>
          <w:color w:val="auto"/>
          <w:szCs w:val="21"/>
        </w:rPr>
      </w:pPr>
      <w:r>
        <w:rPr>
          <w:rFonts w:hint="eastAsia" w:ascii="宋体" w:hAnsi="宋体" w:cs="宋体"/>
          <w:color w:val="auto"/>
          <w:szCs w:val="21"/>
        </w:rPr>
        <w:t xml:space="preserve">材料二 当任何人……和国王的最高领主发生附庸关系时，他或她必须跪在领主之前说：“大人，现在为了某某采邑……我成为你的亲近附庸……拥护您，保卫您，……”。 </w:t>
      </w:r>
    </w:p>
    <w:p>
      <w:pPr>
        <w:rPr>
          <w:rFonts w:ascii="宋体" w:hAnsi="宋体" w:cs="宋体"/>
          <w:color w:val="auto"/>
          <w:szCs w:val="21"/>
        </w:rPr>
      </w:pPr>
      <w:r>
        <w:rPr>
          <w:rFonts w:hint="eastAsia" w:ascii="宋体" w:hAnsi="宋体" w:cs="宋体"/>
          <w:color w:val="auto"/>
          <w:szCs w:val="21"/>
        </w:rPr>
        <w:t>(1)上述两则材料分别反映的是什么改革？ （4分）</w:t>
      </w:r>
    </w:p>
    <w:p>
      <w:pPr>
        <w:ind w:left="420"/>
        <w:rPr>
          <w:rFonts w:ascii="宋体" w:hAnsi="宋体" w:cs="宋体"/>
          <w:color w:val="auto"/>
          <w:szCs w:val="21"/>
        </w:rPr>
      </w:pPr>
    </w:p>
    <w:p>
      <w:pPr>
        <w:ind w:left="420"/>
        <w:rPr>
          <w:rFonts w:ascii="宋体" w:hAnsi="宋体" w:cs="宋体"/>
          <w:color w:val="auto"/>
          <w:szCs w:val="21"/>
        </w:rPr>
      </w:pPr>
    </w:p>
    <w:p>
      <w:pPr>
        <w:rPr>
          <w:rFonts w:ascii="宋体" w:hAnsi="宋体" w:cs="宋体"/>
          <w:color w:val="auto"/>
          <w:szCs w:val="21"/>
        </w:rPr>
      </w:pPr>
    </w:p>
    <w:p>
      <w:pPr>
        <w:rPr>
          <w:rFonts w:ascii="宋体" w:hAnsi="宋体" w:cs="宋体"/>
          <w:color w:val="auto"/>
          <w:szCs w:val="21"/>
        </w:rPr>
      </w:pPr>
      <w:r>
        <w:rPr>
          <w:rFonts w:hint="eastAsia" w:ascii="宋体" w:hAnsi="宋体" w:cs="宋体"/>
          <w:color w:val="auto"/>
          <w:szCs w:val="21"/>
        </w:rPr>
        <w:t>(2)上述二者改革的主要相同结果是什么？（2分）</w:t>
      </w:r>
    </w:p>
    <w:p>
      <w:pPr>
        <w:ind w:left="420"/>
        <w:rPr>
          <w:rFonts w:ascii="宋体" w:hAnsi="宋体" w:cs="宋体"/>
          <w:color w:val="auto"/>
          <w:szCs w:val="21"/>
        </w:rPr>
      </w:pPr>
    </w:p>
    <w:p>
      <w:pPr>
        <w:ind w:left="420" w:leftChars="200"/>
        <w:rPr>
          <w:rFonts w:ascii="宋体" w:hAnsi="宋体" w:cs="宋体"/>
          <w:color w:val="auto"/>
          <w:szCs w:val="21"/>
        </w:rPr>
      </w:pPr>
    </w:p>
    <w:p>
      <w:pPr>
        <w:ind w:left="420" w:leftChars="200"/>
        <w:rPr>
          <w:rFonts w:ascii="宋体" w:hAnsi="宋体" w:cs="宋体"/>
          <w:color w:val="auto"/>
          <w:szCs w:val="21"/>
        </w:rPr>
      </w:pPr>
    </w:p>
    <w:p>
      <w:pPr>
        <w:ind w:left="420" w:leftChars="200"/>
        <w:rPr>
          <w:rFonts w:ascii="宋体" w:hAnsi="宋体" w:cs="宋体"/>
          <w:color w:val="auto"/>
          <w:szCs w:val="21"/>
        </w:rPr>
      </w:pPr>
    </w:p>
    <w:p>
      <w:pPr>
        <w:rPr>
          <w:rFonts w:ascii="宋体" w:hAnsi="宋体" w:cs="宋体"/>
          <w:color w:val="auto"/>
          <w:szCs w:val="21"/>
        </w:rPr>
      </w:pPr>
    </w:p>
    <w:p>
      <w:pPr>
        <w:rPr>
          <w:rFonts w:ascii="宋体" w:hAnsi="宋体" w:cs="宋体"/>
          <w:color w:val="auto"/>
          <w:szCs w:val="21"/>
        </w:rPr>
      </w:pPr>
    </w:p>
    <w:p>
      <w:pPr>
        <w:rPr>
          <w:rFonts w:ascii="宋体" w:hAnsi="宋体" w:cs="宋体"/>
          <w:color w:val="auto"/>
          <w:szCs w:val="21"/>
        </w:rPr>
      </w:pPr>
      <w:r>
        <w:rPr>
          <w:rFonts w:hint="eastAsia" w:ascii="宋体" w:hAnsi="宋体" w:cs="宋体"/>
          <w:color w:val="auto"/>
          <w:szCs w:val="21"/>
        </w:rPr>
        <w:t>22（9分）阅读下列材料:</w:t>
      </w:r>
    </w:p>
    <w:p>
      <w:pPr>
        <w:rPr>
          <w:rFonts w:ascii="宋体" w:hAnsi="宋体" w:cs="宋体"/>
          <w:color w:val="auto"/>
          <w:szCs w:val="21"/>
        </w:rPr>
      </w:pPr>
      <w:r>
        <w:rPr>
          <w:rFonts w:hint="eastAsia" w:ascii="宋体" w:hAnsi="宋体" w:cs="宋体"/>
          <w:color w:val="auto"/>
          <w:szCs w:val="21"/>
        </w:rPr>
        <w:t>　　材料一　穆罕默德创立了严格信仰一神的伊斯兰教,就是要通过消灭偶像崇拜的传统习惯,引导阿拉伯各部落在信仰宇宙唯一之神的基础上,突破氏族部落的樊篱,为建立统一国家扫清思想上的障碍。</w:t>
      </w:r>
    </w:p>
    <w:p>
      <w:pPr>
        <w:jc w:val="right"/>
        <w:rPr>
          <w:rFonts w:ascii="宋体" w:hAnsi="宋体" w:cs="宋体"/>
          <w:color w:val="auto"/>
          <w:szCs w:val="21"/>
        </w:rPr>
      </w:pPr>
      <w:r>
        <w:rPr>
          <w:rFonts w:hint="eastAsia" w:ascii="宋体" w:hAnsi="宋体" w:cs="宋体"/>
          <w:color w:val="auto"/>
          <w:szCs w:val="21"/>
        </w:rPr>
        <w:t>——郭永胜《试论伊斯兰教的产生</w:t>
      </w:r>
    </w:p>
    <w:p>
      <w:pPr>
        <w:jc w:val="right"/>
        <w:rPr>
          <w:rFonts w:ascii="宋体" w:hAnsi="宋体" w:cs="宋体"/>
          <w:color w:val="auto"/>
          <w:szCs w:val="21"/>
        </w:rPr>
      </w:pPr>
      <w:r>
        <w:rPr>
          <w:rFonts w:hint="eastAsia" w:ascii="宋体" w:hAnsi="宋体" w:cs="宋体"/>
          <w:color w:val="auto"/>
          <w:szCs w:val="21"/>
        </w:rPr>
        <w:t>与阿拉伯统一国家形成的关系》</w:t>
      </w:r>
    </w:p>
    <w:p>
      <w:pPr>
        <w:rPr>
          <w:rFonts w:ascii="宋体" w:hAnsi="宋体" w:cs="宋体"/>
          <w:color w:val="auto"/>
          <w:szCs w:val="21"/>
        </w:rPr>
      </w:pPr>
      <w:r>
        <w:rPr>
          <w:rFonts w:hint="eastAsia" w:ascii="宋体" w:hAnsi="宋体" w:cs="宋体"/>
          <w:color w:val="auto"/>
          <w:szCs w:val="21"/>
        </w:rPr>
        <w:t>　　材料二　阿拉伯帝国建立以后,其文明长期保持着很高的水平,其文学艺术、建筑医学、天文学等文化成就,即使在帝国之后很长时期内,都始终保持领先地位。帝国在文化上一贯的兼容并包、兼收并蓄,大大推动了那个时代的文学、艺术、建筑和科学各方面的进步和发展。</w:t>
      </w:r>
    </w:p>
    <w:p>
      <w:pPr>
        <w:rPr>
          <w:rFonts w:ascii="宋体" w:hAnsi="宋体" w:cs="宋体"/>
          <w:color w:val="auto"/>
          <w:szCs w:val="21"/>
        </w:rPr>
      </w:pPr>
      <w:r>
        <w:rPr>
          <w:rFonts w:hint="eastAsia" w:ascii="宋体" w:hAnsi="宋体" w:cs="宋体"/>
          <w:color w:val="auto"/>
          <w:szCs w:val="21"/>
        </w:rPr>
        <w:t>请回答:</w:t>
      </w:r>
    </w:p>
    <w:p>
      <w:pPr>
        <w:numPr>
          <w:ilvl w:val="0"/>
          <w:numId w:val="2"/>
        </w:numPr>
        <w:rPr>
          <w:rFonts w:ascii="宋体" w:hAnsi="宋体" w:cs="宋体"/>
          <w:color w:val="auto"/>
          <w:szCs w:val="21"/>
        </w:rPr>
      </w:pPr>
      <w:r>
        <w:rPr>
          <w:rFonts w:hint="eastAsia" w:ascii="宋体" w:hAnsi="宋体" w:cs="宋体"/>
          <w:color w:val="auto"/>
          <w:szCs w:val="21"/>
        </w:rPr>
        <w:t>材料一说明穆罕默德创立伊斯兰教的目的是什么?(2分)</w:t>
      </w:r>
    </w:p>
    <w:p>
      <w:pPr>
        <w:rPr>
          <w:rFonts w:ascii="宋体" w:hAnsi="宋体" w:cs="宋体"/>
          <w:color w:val="auto"/>
          <w:szCs w:val="21"/>
        </w:rPr>
      </w:pPr>
    </w:p>
    <w:p>
      <w:pPr>
        <w:rPr>
          <w:rFonts w:ascii="宋体" w:hAnsi="宋体" w:cs="宋体"/>
          <w:color w:val="auto"/>
          <w:szCs w:val="21"/>
        </w:rPr>
      </w:pPr>
    </w:p>
    <w:p>
      <w:pPr>
        <w:rPr>
          <w:rFonts w:ascii="宋体" w:hAnsi="宋体" w:cs="宋体"/>
          <w:color w:val="auto"/>
          <w:szCs w:val="21"/>
        </w:rPr>
      </w:pPr>
    </w:p>
    <w:p>
      <w:pPr>
        <w:rPr>
          <w:rFonts w:ascii="宋体" w:hAnsi="宋体" w:cs="宋体"/>
          <w:color w:val="auto"/>
          <w:szCs w:val="21"/>
        </w:rPr>
      </w:pPr>
    </w:p>
    <w:p>
      <w:pPr>
        <w:numPr>
          <w:ilvl w:val="0"/>
          <w:numId w:val="2"/>
        </w:numPr>
        <w:rPr>
          <w:rFonts w:ascii="宋体" w:hAnsi="宋体" w:cs="宋体"/>
          <w:color w:val="auto"/>
          <w:szCs w:val="21"/>
        </w:rPr>
      </w:pPr>
      <w:r>
        <w:rPr>
          <w:rFonts w:hint="eastAsia" w:ascii="宋体" w:hAnsi="宋体" w:cs="宋体"/>
          <w:color w:val="auto"/>
          <w:szCs w:val="21"/>
        </w:rPr>
        <w:t>阿拉伯半岛统一后,穆罕默德的继承者不断向外扩张,最终建立了地跨欧、亚、非三洲的阿拉伯帝国。阿拉伯帝国建立时,中国正值哪个王朝?二者之间发生的冲突结果如何?(3分)</w:t>
      </w:r>
    </w:p>
    <w:p>
      <w:pPr>
        <w:rPr>
          <w:rFonts w:ascii="宋体" w:hAnsi="宋体" w:cs="宋体"/>
          <w:color w:val="auto"/>
          <w:szCs w:val="21"/>
        </w:rPr>
      </w:pPr>
    </w:p>
    <w:p>
      <w:pPr>
        <w:rPr>
          <w:rFonts w:ascii="宋体" w:hAnsi="宋体" w:cs="宋体"/>
          <w:color w:val="auto"/>
          <w:szCs w:val="21"/>
        </w:rPr>
      </w:pPr>
    </w:p>
    <w:p>
      <w:pPr>
        <w:rPr>
          <w:rFonts w:ascii="宋体" w:hAnsi="宋体" w:cs="宋体"/>
          <w:color w:val="auto"/>
          <w:szCs w:val="21"/>
        </w:rPr>
      </w:pPr>
    </w:p>
    <w:p>
      <w:pPr>
        <w:rPr>
          <w:rFonts w:ascii="宋体" w:hAnsi="宋体" w:cs="宋体"/>
          <w:color w:val="auto"/>
          <w:szCs w:val="21"/>
        </w:rPr>
      </w:pPr>
    </w:p>
    <w:p>
      <w:pPr>
        <w:numPr>
          <w:ilvl w:val="0"/>
          <w:numId w:val="2"/>
        </w:numPr>
        <w:rPr>
          <w:rFonts w:ascii="宋体" w:hAnsi="宋体" w:cs="宋体"/>
          <w:color w:val="auto"/>
          <w:szCs w:val="21"/>
        </w:rPr>
      </w:pPr>
      <w:r>
        <w:rPr>
          <w:rFonts w:hint="eastAsia" w:ascii="宋体" w:hAnsi="宋体" w:cs="宋体"/>
          <w:color w:val="auto"/>
          <w:szCs w:val="21"/>
        </w:rPr>
        <w:t>阅读材料二,结合所学列举阿拉伯的三项文化成就。(4分)</w:t>
      </w:r>
    </w:p>
    <w:p>
      <w:pPr>
        <w:rPr>
          <w:rFonts w:ascii="宋体" w:hAnsi="宋体" w:cs="宋体"/>
          <w:color w:val="auto"/>
          <w:szCs w:val="21"/>
        </w:rPr>
      </w:pPr>
    </w:p>
    <w:p>
      <w:pPr>
        <w:rPr>
          <w:rFonts w:ascii="黑体" w:hAnsi="宋体" w:eastAsia="黑体"/>
          <w:b/>
          <w:color w:val="auto"/>
          <w:sz w:val="32"/>
          <w:szCs w:val="32"/>
        </w:rPr>
      </w:pPr>
    </w:p>
    <w:p>
      <w:pPr>
        <w:rPr>
          <w:rFonts w:ascii="黑体" w:hAnsi="宋体" w:eastAsia="黑体"/>
          <w:b/>
          <w:color w:val="auto"/>
          <w:sz w:val="32"/>
          <w:szCs w:val="32"/>
        </w:rPr>
      </w:pPr>
    </w:p>
    <w:p>
      <w:pPr>
        <w:ind w:firstLine="420" w:firstLineChars="200"/>
        <w:rPr>
          <w:color w:val="auto"/>
          <w:szCs w:val="21"/>
        </w:rPr>
      </w:pPr>
      <w:r>
        <w:rPr>
          <w:rFonts w:hint="eastAsia"/>
          <w:color w:val="auto"/>
          <w:szCs w:val="21"/>
        </w:rPr>
        <w:t>23</w:t>
      </w:r>
      <w:r>
        <w:rPr>
          <w:rFonts w:ascii="宋体" w:hAnsi="宋体"/>
          <w:color w:val="auto"/>
          <w:szCs w:val="21"/>
        </w:rPr>
        <w:t>．</w:t>
      </w:r>
      <w:r>
        <w:rPr>
          <w:rFonts w:hint="eastAsia" w:ascii="宋体" w:hAnsi="宋体"/>
          <w:color w:val="auto"/>
          <w:szCs w:val="21"/>
        </w:rPr>
        <w:t>（12分）阅读材料，完成下列要求。</w:t>
      </w:r>
    </w:p>
    <w:tbl>
      <w:tblPr>
        <w:tblStyle w:val="8"/>
        <w:tblW w:w="8855" w:type="dxa"/>
        <w:tblInd w:w="93" w:type="dxa"/>
        <w:tblLayout w:type="fixed"/>
        <w:tblCellMar>
          <w:top w:w="15" w:type="dxa"/>
          <w:left w:w="15" w:type="dxa"/>
          <w:bottom w:w="15" w:type="dxa"/>
          <w:right w:w="15" w:type="dxa"/>
        </w:tblCellMar>
      </w:tblPr>
      <w:tblGrid>
        <w:gridCol w:w="8855"/>
      </w:tblGrid>
      <w:tr>
        <w:tblPrEx>
          <w:tblLayout w:type="fixed"/>
        </w:tblPrEx>
        <w:tc>
          <w:tcPr>
            <w:tcW w:w="8855" w:type="dxa"/>
            <w:tcBorders>
              <w:top w:val="nil"/>
              <w:left w:val="nil"/>
              <w:bottom w:val="nil"/>
              <w:right w:val="nil"/>
            </w:tcBorders>
            <w:shd w:val="clear" w:color="auto" w:fill="FFFFFF"/>
            <w:vAlign w:val="center"/>
          </w:tcPr>
          <w:p>
            <w:pPr>
              <w:widowControl/>
              <w:shd w:val="clear" w:color="auto" w:fill="FFFFFF"/>
              <w:ind w:firstLine="422" w:firstLineChars="200"/>
              <w:jc w:val="left"/>
              <w:rPr>
                <w:rFonts w:ascii="楷体_GB2312" w:hAnsi="Verdana" w:eastAsia="楷体_GB2312" w:cs="宋体"/>
                <w:color w:val="auto"/>
                <w:kern w:val="0"/>
                <w:szCs w:val="21"/>
              </w:rPr>
            </w:pPr>
            <w:r>
              <w:rPr>
                <w:rFonts w:hint="eastAsia" w:ascii="黑体" w:hAnsi="黑体" w:eastAsia="黑体"/>
                <w:b/>
                <w:bCs/>
                <w:color w:val="auto"/>
                <w:kern w:val="0"/>
                <w:szCs w:val="21"/>
              </w:rPr>
              <w:t>材料一</w:t>
            </w:r>
            <w:r>
              <w:rPr>
                <w:rFonts w:ascii="Verdana" w:hAnsi="Verdana"/>
                <w:b/>
                <w:bCs/>
                <w:color w:val="auto"/>
                <w:kern w:val="0"/>
                <w:szCs w:val="21"/>
              </w:rPr>
              <w:t>：</w:t>
            </w:r>
            <w:r>
              <w:rPr>
                <w:rFonts w:hint="eastAsia" w:ascii="楷体_GB2312" w:hAnsi="Verdana" w:eastAsia="楷体_GB2312" w:cs="宋体"/>
                <w:color w:val="auto"/>
                <w:kern w:val="0"/>
                <w:szCs w:val="21"/>
              </w:rPr>
              <w:t xml:space="preserve">中古欧洲的混乱导致庄园必须自给自足，退回到原始的经济。……庄园经济的特点之一就是“公社合作”，就是农奴必须共同生产。由于经济的困难，各种农具和牲口都由领主提供。所以农奴可以说是一无所有，因此必须共同耕作。另外因为土地的贫瘠和耕作技术的落后，庄园经济普遍采行三年轮耕制。把耕地分成三个部分，“春耕地”“秋耕地”以及“休耕地”。               </w:t>
            </w:r>
          </w:p>
          <w:p>
            <w:pPr>
              <w:widowControl/>
              <w:shd w:val="clear" w:color="auto" w:fill="FFFFFF"/>
              <w:ind w:firstLine="422" w:firstLineChars="200"/>
              <w:jc w:val="left"/>
              <w:rPr>
                <w:rFonts w:ascii="楷体_GB2312" w:hAnsi="Verdana" w:eastAsia="楷体_GB2312" w:cs="宋体"/>
                <w:color w:val="auto"/>
                <w:kern w:val="0"/>
                <w:szCs w:val="21"/>
              </w:rPr>
            </w:pPr>
            <w:r>
              <w:rPr>
                <w:rFonts w:hint="eastAsia" w:ascii="黑体" w:hAnsi="黑体" w:eastAsia="黑体"/>
                <w:b/>
                <w:bCs/>
                <w:color w:val="auto"/>
                <w:kern w:val="0"/>
                <w:szCs w:val="21"/>
              </w:rPr>
              <w:t>材料二</w:t>
            </w:r>
            <w:r>
              <w:rPr>
                <w:rFonts w:ascii="Verdana" w:hAnsi="Verdana"/>
                <w:b/>
                <w:bCs/>
                <w:color w:val="auto"/>
                <w:kern w:val="0"/>
                <w:szCs w:val="21"/>
              </w:rPr>
              <w:t>：</w:t>
            </w:r>
            <w:r>
              <w:rPr>
                <w:rFonts w:hint="eastAsia" w:ascii="楷体_GB2312" w:hAnsi="Verdana" w:eastAsia="楷体_GB2312" w:cs="宋体"/>
                <w:color w:val="auto"/>
                <w:kern w:val="0"/>
                <w:szCs w:val="21"/>
              </w:rPr>
              <w:t>中世纪欧洲国家羸弱，领主恣肆，土豪横行，教会攫取大量权力，但并未陷入战争，若干年后反而成为“文艺复兴”的沃土，诞生了引领近代世界的文明。关键在于其多元权力格局，以及维护这种格局的契约精神。国王与领主，领主与陪臣之间，可用分封与受封、效忠与被效忠来界定。虽有上下位之分，但上位者严重违约，下位者可拒绝效忠，甚至诉诸武力。领主与陪臣各有权力范围，不得越位。</w:t>
            </w:r>
          </w:p>
          <w:p>
            <w:pPr>
              <w:widowControl/>
              <w:shd w:val="clear" w:color="auto" w:fill="FFFFFF"/>
              <w:ind w:firstLine="422" w:firstLineChars="200"/>
              <w:jc w:val="left"/>
              <w:rPr>
                <w:rFonts w:ascii="楷体_GB2312" w:hAnsi="Verdana" w:eastAsia="楷体_GB2312" w:cs="宋体"/>
                <w:color w:val="auto"/>
                <w:kern w:val="0"/>
                <w:szCs w:val="21"/>
              </w:rPr>
            </w:pPr>
            <w:r>
              <w:rPr>
                <w:rFonts w:hint="eastAsia" w:ascii="黑体" w:hAnsi="黑体" w:eastAsia="黑体"/>
                <w:b/>
                <w:bCs/>
                <w:color w:val="auto"/>
                <w:kern w:val="0"/>
                <w:szCs w:val="21"/>
              </w:rPr>
              <w:t>材料三</w:t>
            </w:r>
            <w:r>
              <w:rPr>
                <w:rFonts w:ascii="Verdana" w:hAnsi="Verdana"/>
                <w:b/>
                <w:bCs/>
                <w:color w:val="auto"/>
                <w:kern w:val="0"/>
                <w:szCs w:val="21"/>
              </w:rPr>
              <w:t>：</w:t>
            </w:r>
            <w:r>
              <w:rPr>
                <w:rFonts w:hint="eastAsia" w:ascii="楷体_GB2312" w:hAnsi="Verdana" w:eastAsia="楷体_GB2312" w:cs="宋体"/>
                <w:color w:val="auto"/>
                <w:kern w:val="0"/>
                <w:szCs w:val="21"/>
              </w:rPr>
              <w:t>10世纪城市重新兴起，11世纪以后，一些城市活跃起来。城市那时有城墙，城墙内街道交错。街道上布满了作坊，各类作坊有比较细密的分工，比如纺织作坊有洗毛、梳毛、纺线、织布、染色；制陶作坊有拌料、成型、上釉、绘画、焙烧；制靴作坊有打样、作底、作帮、缝鞋等。常常一条街上的作坊都是一种行业，形成了铜匠街、皮革匠街等。随着经济的发展，一些富裕的作坊主脱离劳动，成为了资本家；大多数人则沦为了雇佣工人。于是，一种新的生产关系——资本主义生产关系首先在城市中出现了。</w:t>
            </w:r>
          </w:p>
        </w:tc>
      </w:tr>
      <w:tr>
        <w:tblPrEx>
          <w:tblLayout w:type="fixed"/>
          <w:tblCellMar>
            <w:top w:w="15" w:type="dxa"/>
            <w:left w:w="15" w:type="dxa"/>
            <w:bottom w:w="15" w:type="dxa"/>
            <w:right w:w="15" w:type="dxa"/>
          </w:tblCellMar>
        </w:tblPrEx>
        <w:tc>
          <w:tcPr>
            <w:tcW w:w="8855" w:type="dxa"/>
            <w:tcBorders>
              <w:top w:val="nil"/>
              <w:left w:val="nil"/>
              <w:bottom w:val="nil"/>
              <w:right w:val="nil"/>
            </w:tcBorders>
            <w:shd w:val="clear" w:color="auto" w:fill="FFFFFF"/>
            <w:vAlign w:val="center"/>
          </w:tcPr>
          <w:p>
            <w:pPr>
              <w:widowControl/>
              <w:numPr>
                <w:ilvl w:val="0"/>
                <w:numId w:val="3"/>
              </w:numPr>
              <w:wordWrap w:val="0"/>
              <w:jc w:val="left"/>
              <w:rPr>
                <w:rFonts w:ascii="Arial" w:hAnsi="Arial" w:cs="Arial"/>
                <w:color w:val="auto"/>
                <w:kern w:val="0"/>
                <w:sz w:val="23"/>
                <w:szCs w:val="23"/>
              </w:rPr>
            </w:pPr>
            <w:r>
              <w:rPr>
                <w:rFonts w:hint="eastAsia" w:ascii="Arial" w:hAnsi="Arial" w:cs="Arial"/>
                <w:color w:val="auto"/>
                <w:kern w:val="0"/>
                <w:sz w:val="23"/>
                <w:szCs w:val="23"/>
              </w:rPr>
              <w:t>根据材料一概括庄园经济的两个特点。（</w:t>
            </w:r>
            <w:r>
              <w:rPr>
                <w:rFonts w:ascii="Arial" w:hAnsi="Arial" w:cs="Arial"/>
                <w:color w:val="auto"/>
                <w:kern w:val="0"/>
                <w:sz w:val="23"/>
                <w:szCs w:val="23"/>
              </w:rPr>
              <w:t>2</w:t>
            </w:r>
            <w:r>
              <w:rPr>
                <w:rFonts w:hint="eastAsia" w:ascii="Arial" w:hAnsi="Arial" w:cs="Arial"/>
                <w:color w:val="auto"/>
                <w:kern w:val="0"/>
                <w:sz w:val="23"/>
                <w:szCs w:val="23"/>
              </w:rPr>
              <w:t>分）</w:t>
            </w:r>
          </w:p>
          <w:p>
            <w:pPr>
              <w:widowControl/>
              <w:wordWrap w:val="0"/>
              <w:ind w:left="720"/>
              <w:jc w:val="left"/>
              <w:rPr>
                <w:rFonts w:ascii="Arial" w:hAnsi="Arial" w:cs="Arial"/>
                <w:color w:val="auto"/>
                <w:kern w:val="0"/>
                <w:sz w:val="23"/>
                <w:szCs w:val="23"/>
              </w:rPr>
            </w:pPr>
          </w:p>
          <w:p>
            <w:pPr>
              <w:widowControl/>
              <w:wordWrap w:val="0"/>
              <w:jc w:val="left"/>
              <w:rPr>
                <w:rFonts w:ascii="Arial" w:hAnsi="Arial" w:cs="Arial"/>
                <w:color w:val="auto"/>
                <w:kern w:val="0"/>
                <w:sz w:val="23"/>
                <w:szCs w:val="23"/>
              </w:rPr>
            </w:pPr>
          </w:p>
          <w:p>
            <w:pPr>
              <w:widowControl/>
              <w:wordWrap w:val="0"/>
              <w:jc w:val="left"/>
              <w:rPr>
                <w:rFonts w:ascii="Arial" w:hAnsi="Arial" w:cs="Arial"/>
                <w:color w:val="auto"/>
                <w:kern w:val="0"/>
                <w:sz w:val="23"/>
                <w:szCs w:val="23"/>
              </w:rPr>
            </w:pPr>
          </w:p>
          <w:p>
            <w:pPr>
              <w:widowControl/>
              <w:wordWrap w:val="0"/>
              <w:jc w:val="left"/>
              <w:rPr>
                <w:rFonts w:ascii="Arial" w:hAnsi="Arial" w:cs="Arial"/>
                <w:color w:val="auto"/>
                <w:kern w:val="0"/>
                <w:sz w:val="23"/>
                <w:szCs w:val="23"/>
              </w:rPr>
            </w:pPr>
          </w:p>
          <w:p>
            <w:pPr>
              <w:widowControl/>
              <w:wordWrap w:val="0"/>
              <w:jc w:val="left"/>
              <w:rPr>
                <w:rFonts w:ascii="Arial" w:hAnsi="Arial" w:cs="Arial"/>
                <w:color w:val="auto"/>
                <w:kern w:val="0"/>
                <w:sz w:val="23"/>
                <w:szCs w:val="23"/>
                <w:u w:val="single"/>
              </w:rPr>
            </w:pPr>
            <w:r>
              <w:rPr>
                <w:rFonts w:ascii="Arial" w:hAnsi="Arial" w:cs="Arial"/>
                <w:color w:val="auto"/>
                <w:kern w:val="0"/>
                <w:sz w:val="23"/>
                <w:szCs w:val="23"/>
              </w:rPr>
              <w:t>（2</w:t>
            </w:r>
            <w:r>
              <w:rPr>
                <w:rFonts w:ascii="宋体" w:hAnsi="宋体" w:cs="Arial"/>
                <w:color w:val="auto"/>
                <w:kern w:val="0"/>
                <w:sz w:val="23"/>
                <w:szCs w:val="23"/>
              </w:rPr>
              <w:t>）</w:t>
            </w:r>
            <w:r>
              <w:rPr>
                <w:rFonts w:hint="eastAsia" w:ascii="Arial" w:hAnsi="Arial" w:cs="Arial"/>
                <w:color w:val="auto"/>
                <w:kern w:val="0"/>
                <w:sz w:val="23"/>
                <w:szCs w:val="23"/>
              </w:rPr>
              <w:t>根据材料二指出近代欧洲引领世界文明的原因。（4</w:t>
            </w:r>
            <w:r>
              <w:rPr>
                <w:rFonts w:hint="eastAsia" w:ascii="宋体" w:hAnsi="宋体" w:cs="Arial"/>
                <w:color w:val="auto"/>
                <w:kern w:val="0"/>
                <w:sz w:val="23"/>
                <w:szCs w:val="23"/>
              </w:rPr>
              <w:t>分）</w:t>
            </w:r>
          </w:p>
          <w:p>
            <w:pPr>
              <w:widowControl/>
              <w:wordWrap w:val="0"/>
              <w:jc w:val="left"/>
              <w:rPr>
                <w:rFonts w:ascii="Arial" w:hAnsi="Arial" w:cs="Arial"/>
                <w:color w:val="auto"/>
                <w:kern w:val="0"/>
                <w:sz w:val="23"/>
                <w:szCs w:val="23"/>
              </w:rPr>
            </w:pPr>
          </w:p>
          <w:p>
            <w:pPr>
              <w:widowControl/>
              <w:wordWrap w:val="0"/>
              <w:jc w:val="left"/>
              <w:rPr>
                <w:rFonts w:ascii="Arial" w:hAnsi="Arial" w:cs="Arial"/>
                <w:color w:val="auto"/>
                <w:kern w:val="0"/>
                <w:sz w:val="23"/>
                <w:szCs w:val="23"/>
              </w:rPr>
            </w:pPr>
          </w:p>
          <w:p>
            <w:pPr>
              <w:widowControl/>
              <w:wordWrap w:val="0"/>
              <w:jc w:val="left"/>
              <w:rPr>
                <w:rFonts w:ascii="Arial" w:hAnsi="Arial" w:cs="Arial"/>
                <w:color w:val="auto"/>
                <w:kern w:val="0"/>
                <w:sz w:val="23"/>
                <w:szCs w:val="23"/>
              </w:rPr>
            </w:pPr>
          </w:p>
          <w:p>
            <w:pPr>
              <w:widowControl/>
              <w:wordWrap w:val="0"/>
              <w:jc w:val="left"/>
              <w:rPr>
                <w:rFonts w:ascii="Arial" w:hAnsi="Arial" w:cs="Arial"/>
                <w:color w:val="auto"/>
                <w:kern w:val="0"/>
                <w:sz w:val="23"/>
                <w:szCs w:val="23"/>
              </w:rPr>
            </w:pPr>
            <w:r>
              <w:rPr>
                <w:rFonts w:ascii="Arial" w:hAnsi="Arial" w:cs="Arial"/>
                <w:color w:val="auto"/>
                <w:kern w:val="0"/>
                <w:sz w:val="23"/>
                <w:szCs w:val="23"/>
              </w:rPr>
              <w:t>（3</w:t>
            </w:r>
            <w:r>
              <w:rPr>
                <w:rFonts w:ascii="宋体" w:hAnsi="宋体" w:cs="Arial"/>
                <w:color w:val="auto"/>
                <w:kern w:val="0"/>
                <w:sz w:val="23"/>
                <w:szCs w:val="23"/>
              </w:rPr>
              <w:t>）</w:t>
            </w:r>
            <w:r>
              <w:rPr>
                <w:rFonts w:hint="eastAsia" w:ascii="Arial" w:hAnsi="Arial" w:cs="Arial"/>
                <w:color w:val="auto"/>
                <w:kern w:val="0"/>
                <w:sz w:val="23"/>
                <w:szCs w:val="23"/>
              </w:rPr>
              <w:t>根据材料三分析中世纪西欧城市经济的特点及经济发展的影响。（6分）</w:t>
            </w:r>
          </w:p>
          <w:p>
            <w:pPr>
              <w:widowControl/>
              <w:wordWrap w:val="0"/>
              <w:jc w:val="left"/>
              <w:rPr>
                <w:rFonts w:ascii="Arial" w:hAnsi="Arial" w:cs="Arial"/>
                <w:color w:val="auto"/>
                <w:kern w:val="0"/>
                <w:sz w:val="23"/>
                <w:szCs w:val="23"/>
              </w:rPr>
            </w:pPr>
          </w:p>
          <w:p>
            <w:pPr>
              <w:ind w:firstLine="420" w:firstLineChars="200"/>
              <w:rPr>
                <w:rFonts w:hint="eastAsia"/>
                <w:color w:val="auto"/>
                <w:szCs w:val="21"/>
              </w:rPr>
            </w:pPr>
          </w:p>
          <w:p>
            <w:pPr>
              <w:widowControl/>
              <w:wordWrap w:val="0"/>
              <w:jc w:val="left"/>
              <w:rPr>
                <w:rFonts w:ascii="Arial" w:hAnsi="Arial" w:cs="Arial"/>
                <w:color w:val="auto"/>
                <w:kern w:val="0"/>
                <w:sz w:val="23"/>
                <w:szCs w:val="23"/>
              </w:rPr>
            </w:pPr>
          </w:p>
          <w:p>
            <w:pPr>
              <w:widowControl/>
              <w:wordWrap w:val="0"/>
              <w:jc w:val="left"/>
              <w:rPr>
                <w:rFonts w:ascii="Arial" w:hAnsi="Arial" w:cs="Arial"/>
                <w:color w:val="auto"/>
                <w:kern w:val="0"/>
                <w:sz w:val="23"/>
                <w:szCs w:val="23"/>
              </w:rPr>
            </w:pPr>
          </w:p>
          <w:p>
            <w:pPr>
              <w:widowControl/>
              <w:wordWrap w:val="0"/>
              <w:jc w:val="left"/>
              <w:rPr>
                <w:rFonts w:ascii="Arial" w:hAnsi="Arial" w:cs="Arial"/>
                <w:color w:val="auto"/>
                <w:kern w:val="0"/>
                <w:sz w:val="23"/>
                <w:szCs w:val="23"/>
              </w:rPr>
            </w:pPr>
          </w:p>
          <w:p>
            <w:pPr>
              <w:widowControl/>
              <w:wordWrap w:val="0"/>
              <w:jc w:val="left"/>
              <w:rPr>
                <w:rFonts w:ascii="Arial" w:hAnsi="Arial" w:cs="Arial"/>
                <w:color w:val="auto"/>
                <w:kern w:val="0"/>
                <w:sz w:val="23"/>
                <w:szCs w:val="23"/>
              </w:rPr>
            </w:pPr>
          </w:p>
          <w:p>
            <w:pPr>
              <w:widowControl/>
              <w:wordWrap w:val="0"/>
              <w:jc w:val="left"/>
              <w:rPr>
                <w:rFonts w:ascii="Arial" w:hAnsi="Arial" w:cs="Arial"/>
                <w:color w:val="auto"/>
                <w:kern w:val="0"/>
                <w:sz w:val="23"/>
                <w:szCs w:val="23"/>
              </w:rPr>
            </w:pPr>
          </w:p>
        </w:tc>
      </w:tr>
    </w:tbl>
    <w:p>
      <w:pPr>
        <w:rPr>
          <w:rFonts w:ascii="黑体" w:hAnsi="宋体" w:eastAsia="黑体"/>
          <w:b/>
          <w:color w:val="auto"/>
          <w:sz w:val="32"/>
          <w:szCs w:val="32"/>
        </w:rPr>
      </w:pPr>
    </w:p>
    <w:p>
      <w:pPr>
        <w:rPr>
          <w:rFonts w:ascii="黑体" w:hAnsi="宋体" w:eastAsia="黑体"/>
          <w:b/>
          <w:color w:val="auto"/>
          <w:sz w:val="32"/>
          <w:szCs w:val="32"/>
        </w:rPr>
      </w:pPr>
    </w:p>
    <w:p>
      <w:pPr>
        <w:rPr>
          <w:rFonts w:ascii="黑体" w:hAnsi="宋体" w:eastAsia="黑体"/>
          <w:b/>
          <w:color w:val="auto"/>
          <w:sz w:val="32"/>
          <w:szCs w:val="32"/>
        </w:rPr>
      </w:pPr>
    </w:p>
    <w:p>
      <w:pPr>
        <w:rPr>
          <w:rFonts w:ascii="宋体" w:hAnsi="宋体"/>
          <w:b/>
          <w:bCs/>
          <w:color w:val="auto"/>
          <w:szCs w:val="21"/>
        </w:rPr>
      </w:pPr>
    </w:p>
    <w:p>
      <w:pPr>
        <w:ind w:left="273" w:hanging="273" w:hangingChars="130"/>
        <w:rPr>
          <w:color w:val="auto"/>
        </w:rPr>
      </w:pPr>
      <w:r>
        <w:rPr>
          <w:rFonts w:hint="eastAsia" w:eastAsia="新宋体"/>
          <w:color w:val="auto"/>
          <w:szCs w:val="21"/>
        </w:rPr>
        <w:t>24．（13分）文化是民族的，更是世界的。根据要求，回答下面相关问题。</w:t>
      </w:r>
    </w:p>
    <w:p>
      <w:pPr>
        <w:ind w:left="273" w:leftChars="130"/>
        <w:rPr>
          <w:color w:val="auto"/>
        </w:rPr>
      </w:pPr>
      <w:r>
        <w:rPr>
          <w:rFonts w:hint="eastAsia" w:eastAsia="新宋体"/>
          <w:color w:val="auto"/>
          <w:szCs w:val="21"/>
        </w:rPr>
        <w:t>【文化遗产】在古代历史中，东西方人民用自己的勤劳和智慧创造了许多辉煌的成就，留下了宝贵的文化遗产。</w:t>
      </w:r>
    </w:p>
    <w:p>
      <w:pPr>
        <w:numPr>
          <w:ilvl w:val="0"/>
          <w:numId w:val="4"/>
        </w:numPr>
        <w:ind w:left="273" w:leftChars="130"/>
        <w:rPr>
          <w:rFonts w:eastAsia="新宋体"/>
          <w:color w:val="auto"/>
          <w:szCs w:val="21"/>
        </w:rPr>
      </w:pPr>
      <w:r>
        <w:rPr>
          <w:rFonts w:hint="eastAsia" w:eastAsia="新宋体"/>
          <w:color w:val="auto"/>
          <w:szCs w:val="21"/>
        </w:rPr>
        <w:t>从下面的文化遗产中任选两例，简述其承载的历史价值。（4分）</w:t>
      </w:r>
    </w:p>
    <w:p>
      <w:pPr>
        <w:rPr>
          <w:rFonts w:eastAsia="新宋体"/>
          <w:color w:val="auto"/>
          <w:szCs w:val="21"/>
        </w:rPr>
      </w:pPr>
    </w:p>
    <w:p>
      <w:pPr>
        <w:rPr>
          <w:rFonts w:eastAsia="新宋体"/>
          <w:color w:val="auto"/>
          <w:szCs w:val="21"/>
        </w:rPr>
      </w:pPr>
    </w:p>
    <w:p>
      <w:pPr>
        <w:ind w:left="273" w:leftChars="130"/>
        <w:rPr>
          <w:color w:val="auto"/>
        </w:rPr>
      </w:pPr>
      <w:r>
        <w:rPr>
          <w:rFonts w:eastAsia="新宋体"/>
          <w:color w:val="auto"/>
          <w:szCs w:val="21"/>
        </w:rPr>
        <w:pict>
          <v:shape id="_x0000_i1029" o:spt="75" alt="菁优网：http://www.jyeoo.com" type="#_x0000_t75" style="height:80.35pt;width:324.9pt;" filled="f" o:preferrelative="t" stroked="f" coordsize="21600,21600">
            <v:path/>
            <v:fill on="f" focussize="0,0"/>
            <v:stroke on="f"/>
            <v:imagedata r:id="rId12" o:title="www"/>
            <o:lock v:ext="edit" aspectratio="t"/>
            <w10:wrap type="none"/>
            <w10:anchorlock/>
          </v:shape>
        </w:pict>
      </w:r>
    </w:p>
    <w:p>
      <w:pPr>
        <w:ind w:left="273" w:leftChars="130"/>
        <w:rPr>
          <w:color w:val="auto"/>
        </w:rPr>
      </w:pPr>
      <w:r>
        <w:rPr>
          <w:rFonts w:hint="eastAsia" w:eastAsia="新宋体"/>
          <w:color w:val="auto"/>
          <w:szCs w:val="21"/>
        </w:rPr>
        <w:t>【文明交流】</w:t>
      </w:r>
    </w:p>
    <w:p>
      <w:pPr>
        <w:ind w:left="273" w:leftChars="130"/>
        <w:rPr>
          <w:color w:val="auto"/>
        </w:rPr>
      </w:pPr>
      <w:r>
        <w:rPr>
          <w:rFonts w:eastAsia="新宋体"/>
          <w:color w:val="auto"/>
          <w:szCs w:val="21"/>
        </w:rPr>
        <w:pict>
          <v:shape id="_x0000_i1030" o:spt="75" alt="菁优网：http://www.jyeoo.com" type="#_x0000_t75" style="height:95.95pt;width:148.55pt;" filled="f" o:preferrelative="t" stroked="f" coordsize="21600,21600">
            <v:path/>
            <v:fill on="f" focussize="0,0"/>
            <v:stroke on="f"/>
            <v:imagedata r:id="rId13" o:title="www"/>
            <o:lock v:ext="edit" aspectratio="t"/>
            <w10:wrap type="none"/>
            <w10:anchorlock/>
          </v:shape>
        </w:pict>
      </w:r>
    </w:p>
    <w:p>
      <w:pPr>
        <w:ind w:left="273" w:leftChars="130"/>
        <w:rPr>
          <w:rFonts w:ascii="楷体" w:hAnsi="楷体" w:eastAsia="楷体" w:cs="楷体"/>
          <w:color w:val="auto"/>
        </w:rPr>
      </w:pPr>
      <w:r>
        <w:rPr>
          <w:rFonts w:hint="eastAsia" w:ascii="楷体" w:hAnsi="楷体" w:eastAsia="楷体" w:cs="楷体"/>
          <w:color w:val="auto"/>
          <w:szCs w:val="21"/>
        </w:rPr>
        <w:t>历经十年征战，亚历山大建立了空前庞大的帝国。就在亚历山大扩张的过程中，将希腊文化带到了他所走过的每一寸土地，使北非、西亚、中亚、甚至印度，都受到了希腊文化的洗礼和影响。希腊文化优秀的成果也因此而逐步传遍当时世界各个文明区域。</w:t>
      </w:r>
    </w:p>
    <w:p>
      <w:pPr>
        <w:numPr>
          <w:ilvl w:val="0"/>
          <w:numId w:val="4"/>
        </w:numPr>
        <w:ind w:left="273" w:leftChars="130"/>
        <w:rPr>
          <w:rFonts w:eastAsia="新宋体"/>
          <w:color w:val="auto"/>
          <w:szCs w:val="21"/>
        </w:rPr>
      </w:pPr>
      <w:r>
        <w:rPr>
          <w:rFonts w:hint="eastAsia" w:eastAsia="新宋体"/>
          <w:color w:val="auto"/>
          <w:szCs w:val="21"/>
        </w:rPr>
        <w:t>结合图及文字介绍，概括亚历山大东征的影响。（3分）</w:t>
      </w:r>
    </w:p>
    <w:p>
      <w:pPr>
        <w:rPr>
          <w:rFonts w:eastAsia="新宋体"/>
          <w:color w:val="auto"/>
          <w:szCs w:val="21"/>
        </w:rPr>
      </w:pPr>
    </w:p>
    <w:p>
      <w:pPr>
        <w:rPr>
          <w:rFonts w:eastAsia="新宋体"/>
          <w:color w:val="auto"/>
          <w:szCs w:val="21"/>
        </w:rPr>
      </w:pPr>
    </w:p>
    <w:p>
      <w:pPr>
        <w:ind w:left="273" w:leftChars="130"/>
        <w:rPr>
          <w:color w:val="auto"/>
        </w:rPr>
      </w:pPr>
      <w:r>
        <w:rPr>
          <w:rFonts w:hint="eastAsia" w:eastAsia="新宋体"/>
          <w:color w:val="auto"/>
          <w:szCs w:val="21"/>
        </w:rPr>
        <w:t>【文化现象】宗教是一种文化现象，在不同地区有不同的宗教。</w:t>
      </w:r>
    </w:p>
    <w:p>
      <w:pPr>
        <w:ind w:left="273" w:leftChars="130"/>
        <w:rPr>
          <w:color w:val="auto"/>
        </w:rPr>
      </w:pPr>
      <w:r>
        <w:rPr>
          <w:rFonts w:hint="eastAsia" w:eastAsia="新宋体"/>
          <w:color w:val="auto"/>
          <w:szCs w:val="21"/>
        </w:rPr>
        <w:t>（3）根据下列提示信息，完成下列表格内容填写。（2分）</w:t>
      </w:r>
    </w:p>
    <w:tbl>
      <w:tblPr>
        <w:tblStyle w:val="8"/>
        <w:tblW w:w="8550"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4275"/>
        <w:gridCol w:w="427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4275" w:type="dxa"/>
          </w:tcPr>
          <w:p>
            <w:pPr>
              <w:jc w:val="center"/>
              <w:rPr>
                <w:rFonts w:ascii="楷体" w:hAnsi="楷体" w:eastAsia="楷体" w:cs="楷体"/>
                <w:color w:val="auto"/>
              </w:rPr>
            </w:pPr>
            <w:r>
              <w:rPr>
                <w:rFonts w:hint="eastAsia" w:ascii="楷体" w:hAnsi="楷体" w:eastAsia="楷体" w:cs="楷体"/>
                <w:color w:val="auto"/>
                <w:szCs w:val="21"/>
              </w:rPr>
              <w:t>名称：基督教</w:t>
            </w:r>
          </w:p>
          <w:p>
            <w:pPr>
              <w:jc w:val="center"/>
              <w:rPr>
                <w:rFonts w:ascii="楷体" w:hAnsi="楷体" w:eastAsia="楷体" w:cs="楷体"/>
                <w:color w:val="auto"/>
              </w:rPr>
            </w:pPr>
            <w:r>
              <w:rPr>
                <w:rFonts w:hint="eastAsia" w:ascii="楷体" w:hAnsi="楷体" w:eastAsia="楷体" w:cs="楷体"/>
                <w:color w:val="auto"/>
                <w:szCs w:val="21"/>
              </w:rPr>
              <w:t>兴起：1世纪</w:t>
            </w:r>
          </w:p>
          <w:p>
            <w:pPr>
              <w:jc w:val="center"/>
              <w:rPr>
                <w:rFonts w:ascii="楷体" w:hAnsi="楷体" w:eastAsia="楷体" w:cs="楷体"/>
                <w:color w:val="auto"/>
              </w:rPr>
            </w:pPr>
            <w:r>
              <w:rPr>
                <w:rFonts w:hint="eastAsia" w:ascii="楷体" w:hAnsi="楷体" w:eastAsia="楷体" w:cs="楷体"/>
                <w:color w:val="auto"/>
                <w:szCs w:val="21"/>
              </w:rPr>
              <w:t>地点：①</w:t>
            </w:r>
            <w:r>
              <w:rPr>
                <w:rFonts w:hint="eastAsia" w:ascii="楷体" w:hAnsi="楷体" w:eastAsia="楷体" w:cs="楷体"/>
                <w:color w:val="auto"/>
                <w:szCs w:val="21"/>
                <w:u w:val="single"/>
              </w:rPr>
              <w:t>　   　</w:t>
            </w:r>
          </w:p>
          <w:p>
            <w:pPr>
              <w:jc w:val="center"/>
              <w:rPr>
                <w:rFonts w:ascii="楷体" w:hAnsi="楷体" w:eastAsia="楷体" w:cs="楷体"/>
                <w:color w:val="auto"/>
              </w:rPr>
            </w:pPr>
            <w:r>
              <w:rPr>
                <w:rFonts w:hint="eastAsia" w:ascii="楷体" w:hAnsi="楷体" w:eastAsia="楷体" w:cs="楷体"/>
                <w:color w:val="auto"/>
                <w:szCs w:val="21"/>
              </w:rPr>
              <w:t>4世纪：被定为罗马国教</w:t>
            </w:r>
          </w:p>
        </w:tc>
        <w:tc>
          <w:tcPr>
            <w:tcW w:w="4275" w:type="dxa"/>
          </w:tcPr>
          <w:p>
            <w:pPr>
              <w:jc w:val="center"/>
              <w:rPr>
                <w:rFonts w:ascii="楷体" w:hAnsi="楷体" w:eastAsia="楷体" w:cs="楷体"/>
                <w:color w:val="auto"/>
              </w:rPr>
            </w:pPr>
            <w:r>
              <w:rPr>
                <w:rFonts w:hint="eastAsia" w:ascii="楷体" w:hAnsi="楷体" w:eastAsia="楷体" w:cs="楷体"/>
                <w:color w:val="auto"/>
                <w:szCs w:val="21"/>
              </w:rPr>
              <w:t>名称：伊斯兰教</w:t>
            </w:r>
          </w:p>
          <w:p>
            <w:pPr>
              <w:jc w:val="center"/>
              <w:rPr>
                <w:rFonts w:ascii="楷体" w:hAnsi="楷体" w:eastAsia="楷体" w:cs="楷体"/>
                <w:color w:val="auto"/>
              </w:rPr>
            </w:pPr>
            <w:r>
              <w:rPr>
                <w:rFonts w:hint="eastAsia" w:ascii="楷体" w:hAnsi="楷体" w:eastAsia="楷体" w:cs="楷体"/>
                <w:color w:val="auto"/>
                <w:szCs w:val="21"/>
              </w:rPr>
              <w:t>兴起：7世纪初</w:t>
            </w:r>
          </w:p>
          <w:p>
            <w:pPr>
              <w:jc w:val="center"/>
              <w:rPr>
                <w:rFonts w:ascii="楷体" w:hAnsi="楷体" w:eastAsia="楷体" w:cs="楷体"/>
                <w:color w:val="auto"/>
              </w:rPr>
            </w:pPr>
            <w:r>
              <w:rPr>
                <w:rFonts w:hint="eastAsia" w:ascii="楷体" w:hAnsi="楷体" w:eastAsia="楷体" w:cs="楷体"/>
                <w:color w:val="auto"/>
                <w:szCs w:val="21"/>
              </w:rPr>
              <w:t>地点：阿拉伯半岛</w:t>
            </w:r>
          </w:p>
          <w:p>
            <w:pPr>
              <w:jc w:val="center"/>
              <w:rPr>
                <w:rFonts w:ascii="楷体" w:hAnsi="楷体" w:eastAsia="楷体" w:cs="楷体"/>
                <w:color w:val="auto"/>
              </w:rPr>
            </w:pPr>
            <w:r>
              <w:rPr>
                <w:rFonts w:hint="eastAsia" w:ascii="楷体" w:hAnsi="楷体" w:eastAsia="楷体" w:cs="楷体"/>
                <w:color w:val="auto"/>
                <w:szCs w:val="21"/>
              </w:rPr>
              <w:t>人物：②</w:t>
            </w:r>
            <w:r>
              <w:rPr>
                <w:rFonts w:hint="eastAsia" w:ascii="楷体" w:hAnsi="楷体" w:eastAsia="楷体" w:cs="楷体"/>
                <w:color w:val="auto"/>
                <w:szCs w:val="21"/>
                <w:u w:val="single"/>
              </w:rPr>
              <w:t>　   　</w:t>
            </w:r>
          </w:p>
        </w:tc>
      </w:tr>
    </w:tbl>
    <w:p>
      <w:pPr>
        <w:ind w:left="273" w:leftChars="130"/>
        <w:rPr>
          <w:color w:val="auto"/>
        </w:rPr>
      </w:pPr>
      <w:r>
        <w:rPr>
          <w:rFonts w:hint="eastAsia" w:eastAsia="新宋体"/>
          <w:color w:val="auto"/>
          <w:szCs w:val="21"/>
        </w:rPr>
        <w:t>【文化传承】</w:t>
      </w:r>
    </w:p>
    <w:p>
      <w:pPr>
        <w:rPr>
          <w:rFonts w:eastAsia="新宋体"/>
          <w:color w:val="auto"/>
          <w:szCs w:val="21"/>
        </w:rPr>
      </w:pPr>
      <w:r>
        <w:rPr>
          <w:rFonts w:hint="eastAsia" w:eastAsia="新宋体"/>
          <w:color w:val="auto"/>
          <w:szCs w:val="21"/>
        </w:rPr>
        <w:t>（4）世界古代文明中无数成就闪烁着人类的智慧光芒，我们应该怎样对待这些文明成果？（4分）</w:t>
      </w:r>
    </w:p>
    <w:p>
      <w:pPr>
        <w:rPr>
          <w:rFonts w:eastAsia="新宋体"/>
          <w:color w:val="auto"/>
          <w:szCs w:val="21"/>
        </w:rPr>
      </w:pPr>
    </w:p>
    <w:p>
      <w:pPr>
        <w:rPr>
          <w:rFonts w:eastAsia="新宋体"/>
          <w:color w:val="auto"/>
          <w:szCs w:val="21"/>
        </w:rPr>
      </w:pPr>
    </w:p>
    <w:p>
      <w:pPr>
        <w:rPr>
          <w:rFonts w:ascii="黑体" w:hAnsi="宋体" w:eastAsia="黑体"/>
          <w:b/>
          <w:color w:val="auto"/>
          <w:sz w:val="32"/>
          <w:szCs w:val="32"/>
        </w:rPr>
      </w:pPr>
    </w:p>
    <w:p>
      <w:pPr>
        <w:rPr>
          <w:rFonts w:ascii="黑体" w:hAnsi="宋体" w:eastAsia="黑体"/>
          <w:b/>
          <w:color w:val="auto"/>
          <w:sz w:val="32"/>
          <w:szCs w:val="32"/>
        </w:rPr>
      </w:pPr>
    </w:p>
    <w:p>
      <w:pPr>
        <w:rPr>
          <w:rFonts w:ascii="黑体" w:hAnsi="宋体" w:eastAsia="黑体"/>
          <w:b/>
          <w:color w:val="auto"/>
          <w:sz w:val="32"/>
          <w:szCs w:val="32"/>
        </w:rPr>
      </w:pPr>
    </w:p>
    <w:p>
      <w:pPr>
        <w:rPr>
          <w:rFonts w:ascii="黑体" w:hAnsi="宋体" w:eastAsia="黑体"/>
          <w:b/>
          <w:color w:val="auto"/>
          <w:sz w:val="32"/>
          <w:szCs w:val="32"/>
        </w:rPr>
      </w:pPr>
    </w:p>
    <w:p>
      <w:pPr>
        <w:rPr>
          <w:rFonts w:ascii="黑体" w:hAnsi="宋体" w:eastAsia="黑体"/>
          <w:b/>
          <w:color w:val="auto"/>
          <w:sz w:val="32"/>
          <w:szCs w:val="32"/>
        </w:rPr>
      </w:pPr>
    </w:p>
    <w:p>
      <w:pPr>
        <w:ind w:firstLine="1320" w:firstLineChars="300"/>
        <w:rPr>
          <w:rFonts w:hint="eastAsia"/>
          <w:color w:val="auto"/>
          <w:sz w:val="44"/>
          <w:szCs w:val="44"/>
        </w:rPr>
      </w:pPr>
    </w:p>
    <w:p>
      <w:pPr>
        <w:ind w:firstLine="1320" w:firstLineChars="300"/>
        <w:rPr>
          <w:rFonts w:hint="eastAsia"/>
          <w:color w:val="auto"/>
          <w:sz w:val="44"/>
          <w:szCs w:val="44"/>
        </w:rPr>
      </w:pPr>
    </w:p>
    <w:p>
      <w:pPr>
        <w:ind w:firstLine="1320" w:firstLineChars="300"/>
        <w:rPr>
          <w:rFonts w:hint="eastAsia"/>
          <w:sz w:val="44"/>
          <w:szCs w:val="44"/>
        </w:rPr>
      </w:pPr>
    </w:p>
    <w:p>
      <w:pPr>
        <w:ind w:firstLine="1320" w:firstLineChars="300"/>
        <w:rPr>
          <w:sz w:val="44"/>
          <w:szCs w:val="44"/>
        </w:rPr>
      </w:pPr>
      <w:r>
        <w:rPr>
          <w:rFonts w:hint="eastAsia"/>
          <w:sz w:val="44"/>
          <w:szCs w:val="44"/>
        </w:rPr>
        <w:t>九年级历史上册1-4单元答案</w:t>
      </w:r>
    </w:p>
    <w:p>
      <w:pPr>
        <w:numPr>
          <w:ilvl w:val="0"/>
          <w:numId w:val="5"/>
        </w:numPr>
        <w:jc w:val="left"/>
        <w:rPr>
          <w:rFonts w:ascii="宋体" w:hAnsi="宋体" w:cs="宋体"/>
          <w:b/>
          <w:bCs/>
          <w:sz w:val="28"/>
          <w:szCs w:val="28"/>
        </w:rPr>
      </w:pPr>
      <w:r>
        <w:rPr>
          <w:rFonts w:hint="eastAsia" w:ascii="宋体" w:hAnsi="宋体" w:cs="宋体"/>
          <w:b/>
          <w:bCs/>
          <w:sz w:val="28"/>
          <w:szCs w:val="28"/>
        </w:rPr>
        <w:t>选择题</w:t>
      </w:r>
    </w:p>
    <w:p>
      <w:pPr>
        <w:jc w:val="left"/>
        <w:rPr>
          <w:rFonts w:ascii="宋体" w:hAnsi="宋体" w:cs="宋体"/>
          <w:b/>
          <w:bCs/>
          <w:sz w:val="28"/>
          <w:szCs w:val="28"/>
        </w:rPr>
      </w:pPr>
      <w:r>
        <w:rPr>
          <w:rFonts w:hint="eastAsia" w:ascii="宋体" w:hAnsi="宋体" w:cs="宋体"/>
          <w:b/>
          <w:bCs/>
          <w:sz w:val="28"/>
          <w:szCs w:val="28"/>
        </w:rPr>
        <w:t>1-5CABBA  6-10BCCAD  11-15DDADD  16-20DBCBB</w:t>
      </w:r>
    </w:p>
    <w:p>
      <w:pPr>
        <w:rPr>
          <w:rFonts w:ascii="宋体" w:hAnsi="宋体"/>
          <w:color w:val="FF0000"/>
          <w:sz w:val="28"/>
          <w:szCs w:val="28"/>
        </w:rPr>
      </w:pPr>
      <w:r>
        <w:rPr>
          <w:rFonts w:hint="eastAsia"/>
          <w:b/>
          <w:color w:val="FF0000"/>
          <w:sz w:val="28"/>
          <w:szCs w:val="28"/>
        </w:rPr>
        <w:t>21</w:t>
      </w:r>
      <w:r>
        <w:rPr>
          <w:color w:val="FF0000"/>
          <w:sz w:val="28"/>
          <w:szCs w:val="28"/>
        </w:rPr>
        <w:t>．</w:t>
      </w:r>
      <w:r>
        <w:rPr>
          <w:rFonts w:hint="eastAsia"/>
          <w:color w:val="FF0000"/>
          <w:sz w:val="28"/>
          <w:szCs w:val="28"/>
        </w:rPr>
        <w:t xml:space="preserve"> (1)日本大化改新，法兰克王国的封建土地制度改革。</w:t>
      </w:r>
      <w:r>
        <w:rPr>
          <w:rFonts w:hint="eastAsia" w:ascii="宋体" w:hAnsi="宋体"/>
          <w:color w:val="FF0000"/>
          <w:sz w:val="28"/>
          <w:szCs w:val="28"/>
        </w:rPr>
        <w:t>（4分）</w:t>
      </w:r>
    </w:p>
    <w:p>
      <w:pPr>
        <w:ind w:firstLine="560" w:firstLineChars="200"/>
        <w:rPr>
          <w:rFonts w:ascii="宋体" w:hAnsi="宋体"/>
          <w:color w:val="FF0000"/>
          <w:sz w:val="28"/>
          <w:szCs w:val="28"/>
        </w:rPr>
      </w:pPr>
      <w:r>
        <w:rPr>
          <w:rFonts w:hint="eastAsia"/>
          <w:color w:val="FF0000"/>
          <w:sz w:val="28"/>
          <w:szCs w:val="28"/>
        </w:rPr>
        <w:t>(2)都建立了封建制度。</w:t>
      </w:r>
      <w:r>
        <w:rPr>
          <w:rFonts w:hint="eastAsia" w:ascii="宋体" w:hAnsi="宋体"/>
          <w:color w:val="FF0000"/>
          <w:sz w:val="28"/>
          <w:szCs w:val="28"/>
        </w:rPr>
        <w:t>（2分）</w:t>
      </w:r>
    </w:p>
    <w:p>
      <w:pPr>
        <w:rPr>
          <w:rFonts w:ascii="宋体" w:hAnsi="宋体"/>
          <w:color w:val="FF0000"/>
          <w:sz w:val="28"/>
          <w:szCs w:val="28"/>
        </w:rPr>
      </w:pPr>
      <w:r>
        <w:rPr>
          <w:rFonts w:hint="eastAsia" w:ascii="宋体" w:hAnsi="宋体"/>
          <w:b/>
          <w:color w:val="FF0000"/>
          <w:sz w:val="28"/>
          <w:szCs w:val="28"/>
        </w:rPr>
        <w:t>22</w:t>
      </w:r>
      <w:r>
        <w:rPr>
          <w:rFonts w:ascii="宋体" w:hAnsi="宋体"/>
          <w:b/>
          <w:color w:val="FF0000"/>
          <w:sz w:val="28"/>
          <w:szCs w:val="28"/>
        </w:rPr>
        <w:t>答案</w:t>
      </w:r>
      <w:r>
        <w:rPr>
          <w:rFonts w:ascii="宋体" w:hAnsi="宋体"/>
          <w:color w:val="FF0000"/>
          <w:sz w:val="28"/>
          <w:szCs w:val="28"/>
        </w:rPr>
        <w:t>　(1)为建立统一国家扫清思想上的障碍。</w:t>
      </w:r>
      <w:r>
        <w:rPr>
          <w:rFonts w:hint="eastAsia" w:ascii="宋体" w:hAnsi="宋体"/>
          <w:color w:val="FF0000"/>
          <w:sz w:val="28"/>
          <w:szCs w:val="28"/>
        </w:rPr>
        <w:t>（2分）</w:t>
      </w:r>
    </w:p>
    <w:p>
      <w:pPr>
        <w:ind w:firstLine="560" w:firstLineChars="200"/>
        <w:rPr>
          <w:rFonts w:ascii="宋体" w:hAnsi="宋体"/>
          <w:color w:val="FF0000"/>
          <w:sz w:val="28"/>
          <w:szCs w:val="28"/>
        </w:rPr>
      </w:pPr>
      <w:r>
        <w:rPr>
          <w:rFonts w:ascii="宋体" w:hAnsi="宋体"/>
          <w:color w:val="FF0000"/>
          <w:sz w:val="28"/>
          <w:szCs w:val="28"/>
        </w:rPr>
        <w:t>(2)唐朝。751年,阿拉伯军队击败唐朝军队,控制了中亚大部分地区。</w:t>
      </w:r>
      <w:r>
        <w:rPr>
          <w:rFonts w:hint="eastAsia" w:ascii="宋体" w:hAnsi="宋体"/>
          <w:color w:val="FF0000"/>
          <w:sz w:val="28"/>
          <w:szCs w:val="28"/>
        </w:rPr>
        <w:t>（3分）</w:t>
      </w:r>
    </w:p>
    <w:p>
      <w:pPr>
        <w:ind w:firstLine="560" w:firstLineChars="200"/>
        <w:rPr>
          <w:rFonts w:ascii="宋体" w:hAnsi="宋体"/>
          <w:color w:val="FF0000"/>
          <w:sz w:val="28"/>
          <w:szCs w:val="28"/>
        </w:rPr>
      </w:pPr>
      <w:r>
        <w:rPr>
          <w:rFonts w:ascii="宋体" w:hAnsi="宋体"/>
          <w:color w:val="FF0000"/>
          <w:sz w:val="28"/>
          <w:szCs w:val="28"/>
        </w:rPr>
        <w:t>(3)①阿拉伯人改造了古印度人从0到9的计数法,形成了我们现在使用的“阿拉伯数字”,并创造了完整的代数学。②《医学集成》和《医典》两部书,长期被欧洲医学界奉为经典。③《天方夜谭》是阿拉伯文学的瑰宝。</w:t>
      </w:r>
      <w:r>
        <w:rPr>
          <w:rFonts w:hint="eastAsia" w:ascii="宋体" w:hAnsi="宋体"/>
          <w:color w:val="FF0000"/>
          <w:sz w:val="28"/>
          <w:szCs w:val="28"/>
        </w:rPr>
        <w:t>（回答两条2分，三条4分）</w:t>
      </w:r>
    </w:p>
    <w:p>
      <w:pPr>
        <w:ind w:firstLine="560" w:firstLineChars="200"/>
        <w:rPr>
          <w:color w:val="FF0000"/>
          <w:sz w:val="28"/>
          <w:szCs w:val="28"/>
        </w:rPr>
      </w:pPr>
      <w:r>
        <w:rPr>
          <w:rFonts w:hint="eastAsia"/>
          <w:color w:val="FF0000"/>
          <w:sz w:val="28"/>
          <w:szCs w:val="28"/>
        </w:rPr>
        <w:t>23</w:t>
      </w:r>
      <w:r>
        <w:rPr>
          <w:rFonts w:ascii="宋体" w:hAnsi="宋体"/>
          <w:color w:val="FF0000"/>
          <w:sz w:val="28"/>
          <w:szCs w:val="28"/>
        </w:rPr>
        <w:t>．</w:t>
      </w:r>
      <w:r>
        <w:rPr>
          <w:color w:val="FF0000"/>
          <w:sz w:val="28"/>
          <w:szCs w:val="28"/>
        </w:rPr>
        <w:t>(</w:t>
      </w:r>
      <w:r>
        <w:rPr>
          <w:rFonts w:hint="eastAsia"/>
          <w:color w:val="FF0000"/>
          <w:sz w:val="28"/>
          <w:szCs w:val="28"/>
        </w:rPr>
        <w:t>1</w:t>
      </w:r>
      <w:r>
        <w:rPr>
          <w:color w:val="FF0000"/>
          <w:sz w:val="28"/>
          <w:szCs w:val="28"/>
        </w:rPr>
        <w:t>)</w:t>
      </w:r>
      <w:r>
        <w:rPr>
          <w:rFonts w:hint="eastAsia" w:ascii="宋体" w:hAnsi="宋体"/>
          <w:color w:val="FF0000"/>
          <w:sz w:val="28"/>
          <w:szCs w:val="28"/>
        </w:rPr>
        <w:t>特点：</w:t>
      </w:r>
      <w:r>
        <w:rPr>
          <w:rFonts w:hint="eastAsia" w:ascii="宋体" w:hAnsi="宋体" w:cs="Courier New"/>
          <w:color w:val="FF0000"/>
          <w:sz w:val="28"/>
          <w:szCs w:val="28"/>
        </w:rPr>
        <w:t>①</w:t>
      </w:r>
      <w:r>
        <w:rPr>
          <w:rFonts w:hint="eastAsia" w:ascii="宋体" w:hAnsi="宋体"/>
          <w:color w:val="FF0000"/>
          <w:sz w:val="28"/>
          <w:szCs w:val="28"/>
        </w:rPr>
        <w:t>公社合作；</w:t>
      </w:r>
      <w:r>
        <w:rPr>
          <w:rFonts w:hint="eastAsia"/>
          <w:color w:val="FF0000"/>
          <w:sz w:val="28"/>
          <w:szCs w:val="28"/>
        </w:rPr>
        <w:t xml:space="preserve">②三年轮耕制。 </w:t>
      </w:r>
    </w:p>
    <w:p>
      <w:pPr>
        <w:ind w:firstLine="280" w:firstLineChars="100"/>
        <w:rPr>
          <w:color w:val="FF0000"/>
          <w:sz w:val="28"/>
          <w:szCs w:val="28"/>
        </w:rPr>
      </w:pPr>
      <w:r>
        <w:rPr>
          <w:color w:val="FF0000"/>
          <w:sz w:val="28"/>
          <w:szCs w:val="28"/>
        </w:rPr>
        <w:t xml:space="preserve"> (</w:t>
      </w:r>
      <w:r>
        <w:rPr>
          <w:rFonts w:hint="eastAsia"/>
          <w:color w:val="FF0000"/>
          <w:sz w:val="28"/>
          <w:szCs w:val="28"/>
        </w:rPr>
        <w:t>2</w:t>
      </w:r>
      <w:r>
        <w:rPr>
          <w:color w:val="FF0000"/>
          <w:sz w:val="28"/>
          <w:szCs w:val="28"/>
        </w:rPr>
        <w:t>)</w:t>
      </w:r>
      <w:r>
        <w:rPr>
          <w:rFonts w:hint="eastAsia" w:ascii="宋体" w:hAnsi="宋体"/>
          <w:color w:val="FF0000"/>
          <w:sz w:val="28"/>
          <w:szCs w:val="28"/>
        </w:rPr>
        <w:t>原因：多元权力格局; 契约精神。</w:t>
      </w:r>
      <w:r>
        <w:rPr>
          <w:rFonts w:hint="eastAsia"/>
          <w:color w:val="FF0000"/>
          <w:sz w:val="28"/>
          <w:szCs w:val="28"/>
        </w:rPr>
        <w:t xml:space="preserve"> </w:t>
      </w:r>
    </w:p>
    <w:p>
      <w:pPr>
        <w:ind w:firstLine="420" w:firstLineChars="150"/>
        <w:rPr>
          <w:color w:val="FF0000"/>
          <w:sz w:val="28"/>
          <w:szCs w:val="28"/>
        </w:rPr>
      </w:pPr>
      <w:r>
        <w:rPr>
          <w:color w:val="FF0000"/>
          <w:sz w:val="28"/>
          <w:szCs w:val="28"/>
        </w:rPr>
        <w:t>(</w:t>
      </w:r>
      <w:r>
        <w:rPr>
          <w:rFonts w:hint="eastAsia"/>
          <w:color w:val="FF0000"/>
          <w:sz w:val="28"/>
          <w:szCs w:val="28"/>
        </w:rPr>
        <w:t>3</w:t>
      </w:r>
      <w:r>
        <w:rPr>
          <w:color w:val="FF0000"/>
          <w:sz w:val="28"/>
          <w:szCs w:val="28"/>
        </w:rPr>
        <w:t>)</w:t>
      </w:r>
      <w:r>
        <w:rPr>
          <w:rFonts w:hint="eastAsia" w:ascii="宋体" w:hAnsi="宋体"/>
          <w:color w:val="FF0000"/>
          <w:sz w:val="28"/>
          <w:szCs w:val="28"/>
        </w:rPr>
        <w:t>特点：</w:t>
      </w:r>
      <w:r>
        <w:rPr>
          <w:rFonts w:hint="eastAsia"/>
          <w:color w:val="FF0000"/>
          <w:sz w:val="28"/>
          <w:szCs w:val="28"/>
        </w:rPr>
        <w:t>①城市手工业发达；②手工业分工较细；③同一类类型生产相对集中。（答到两条给4分）</w:t>
      </w:r>
    </w:p>
    <w:p>
      <w:pPr>
        <w:ind w:firstLine="140" w:firstLineChars="50"/>
        <w:rPr>
          <w:color w:val="FF0000"/>
          <w:sz w:val="28"/>
          <w:szCs w:val="28"/>
        </w:rPr>
      </w:pPr>
      <w:r>
        <w:rPr>
          <w:rFonts w:hint="eastAsia"/>
          <w:color w:val="FF0000"/>
          <w:sz w:val="28"/>
          <w:szCs w:val="28"/>
        </w:rPr>
        <w:t xml:space="preserve"> </w:t>
      </w:r>
      <w:r>
        <w:rPr>
          <w:color w:val="FF0000"/>
          <w:sz w:val="28"/>
          <w:szCs w:val="28"/>
        </w:rPr>
        <w:t xml:space="preserve"> </w:t>
      </w:r>
      <w:r>
        <w:rPr>
          <w:rFonts w:hint="eastAsia" w:ascii="宋体" w:hAnsi="宋体"/>
          <w:color w:val="FF0000"/>
          <w:sz w:val="28"/>
          <w:szCs w:val="28"/>
        </w:rPr>
        <w:t>影响：促进城市资本主义生产关系的产生。（2分）</w:t>
      </w:r>
    </w:p>
    <w:p>
      <w:pPr>
        <w:ind w:left="273" w:leftChars="130"/>
        <w:rPr>
          <w:color w:val="FF0000"/>
          <w:sz w:val="28"/>
          <w:szCs w:val="32"/>
        </w:rPr>
      </w:pPr>
      <w:r>
        <w:rPr>
          <w:rFonts w:hint="eastAsia" w:eastAsia="新宋体"/>
          <w:color w:val="FF0000"/>
          <w:sz w:val="28"/>
          <w:szCs w:val="28"/>
        </w:rPr>
        <w:t>24.（1）图一是金字塔；金字塔是古埃及文明的象征，反映了古埃及社会经济发展的较高水平，是古埃及人智慧的结晶。图二是《天方夜谭》；《一千零一夜》又名《天方夜谭》是阿拉伯文学的代表，反映了阿拉伯帝国境内各族人民以及东方古国的风土人情和社会面貌。图三是《查士丁尼法典》；稳固东罗马帝国的社会秩序、保证皇帝的专制权力。图四是《儒略历》；4世纪罗马皇帝以此作为基督教历法。</w:t>
      </w:r>
    </w:p>
    <w:p>
      <w:pPr>
        <w:ind w:left="273" w:leftChars="130"/>
        <w:rPr>
          <w:color w:val="FF0000"/>
          <w:sz w:val="28"/>
          <w:szCs w:val="32"/>
        </w:rPr>
      </w:pPr>
      <w:r>
        <w:rPr>
          <w:rFonts w:hint="eastAsia" w:eastAsia="新宋体"/>
          <w:color w:val="FF0000"/>
          <w:sz w:val="28"/>
          <w:szCs w:val="28"/>
        </w:rPr>
        <w:t>（2 ）亚历山大东征一方面给被征服地区人民带来灾难，另一方面促进了东西方文明的交流。</w:t>
      </w:r>
    </w:p>
    <w:p>
      <w:pPr>
        <w:ind w:left="273" w:leftChars="130"/>
        <w:rPr>
          <w:color w:val="FF0000"/>
          <w:sz w:val="28"/>
          <w:szCs w:val="32"/>
        </w:rPr>
      </w:pPr>
      <w:r>
        <w:rPr>
          <w:rFonts w:hint="eastAsia" w:eastAsia="新宋体"/>
          <w:color w:val="FF0000"/>
          <w:sz w:val="28"/>
          <w:szCs w:val="28"/>
        </w:rPr>
        <w:t>（3）</w:t>
      </w:r>
      <w:r>
        <w:rPr>
          <w:rFonts w:ascii="Cambria Math" w:hAnsi="Cambria Math" w:eastAsia="Cambria Math"/>
          <w:color w:val="FF0000"/>
          <w:sz w:val="28"/>
          <w:szCs w:val="28"/>
        </w:rPr>
        <w:t>①</w:t>
      </w:r>
      <w:r>
        <w:rPr>
          <w:rFonts w:hint="eastAsia" w:eastAsia="新宋体"/>
          <w:color w:val="FF0000"/>
          <w:sz w:val="28"/>
          <w:szCs w:val="28"/>
        </w:rPr>
        <w:t>巴勒斯坦；</w:t>
      </w:r>
      <w:r>
        <w:rPr>
          <w:rFonts w:ascii="Cambria Math" w:hAnsi="Cambria Math" w:eastAsia="Cambria Math"/>
          <w:color w:val="FF0000"/>
          <w:sz w:val="28"/>
          <w:szCs w:val="28"/>
        </w:rPr>
        <w:t>②</w:t>
      </w:r>
      <w:r>
        <w:rPr>
          <w:rFonts w:hint="eastAsia" w:eastAsia="新宋体"/>
          <w:color w:val="FF0000"/>
          <w:sz w:val="28"/>
          <w:szCs w:val="28"/>
        </w:rPr>
        <w:t>穆罕默德。</w:t>
      </w:r>
    </w:p>
    <w:p>
      <w:pPr>
        <w:pStyle w:val="12"/>
        <w:rPr>
          <w:rFonts w:hint="eastAsia" w:ascii="Times New Roman" w:hAnsi="Times New Roman" w:eastAsia="新宋体"/>
          <w:kern w:val="0"/>
          <w:sz w:val="28"/>
          <w:szCs w:val="28"/>
        </w:rPr>
        <w:sectPr>
          <w:headerReference r:id="rId3" w:type="default"/>
          <w:footerReference r:id="rId4" w:type="default"/>
          <w:pgSz w:w="23814" w:h="16838" w:orient="landscape"/>
          <w:pgMar w:top="2098" w:right="2211" w:bottom="2098" w:left="2211" w:header="851" w:footer="992" w:gutter="0"/>
          <w:cols w:space="840" w:num="2"/>
          <w:docGrid w:type="lines" w:linePitch="312" w:charSpace="0"/>
        </w:sectPr>
      </w:pPr>
      <w:r>
        <w:rPr>
          <w:rFonts w:hint="eastAsia" w:eastAsia="新宋体"/>
          <w:color w:val="FF0000"/>
          <w:sz w:val="28"/>
          <w:szCs w:val="28"/>
        </w:rPr>
        <w:t>（4）我们应该为人类的宝贵文化遗产而骄傲，我们应该具有保护和弘扬这些文化的义务和责任。当然，在对待人类文化上，切忌盲目照搬，应该在批判中继承、继承中发展。我们应主动学习国外的先进文化，防止盲目“西化“，做到吐故纳新、洋为中用、古为今用、与时俱</w:t>
      </w:r>
    </w:p>
    <w:p>
      <w:bookmarkStart w:id="0" w:name="_GoBack"/>
      <w:bookmarkEnd w:id="0"/>
    </w:p>
    <w:sectPr>
      <w:pgSz w:w="23814"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Verdana">
    <w:panose1 w:val="020B0604030504040204"/>
    <w:charset w:val="00"/>
    <w:family w:val="swiss"/>
    <w:pitch w:val="default"/>
    <w:sig w:usb0="A10006FF" w:usb1="4000205B" w:usb2="00000010" w:usb3="00000000" w:csb0="2000019F"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rPr>
        <w:rFonts w:hint="eastAsia"/>
      </w:rPr>
      <w:instrText xml:space="preserve">PAGE  \* MERGEFORMAT</w:instrText>
    </w:r>
    <w:r>
      <w:instrText xml:space="preserve"> </w:instrText>
    </w:r>
    <w:r>
      <w:fldChar w:fldCharType="separate"/>
    </w:r>
    <w:r>
      <w:rPr>
        <w:rFonts w:hint="eastAsia"/>
      </w:rPr>
      <w:t>1</w:t>
    </w:r>
    <w:r>
      <w:fldChar w:fldCharType="end"/>
    </w:r>
    <w:r>
      <w:rPr>
        <w:rFonts w:hint="eastAsia"/>
      </w:rPr>
      <w:t>页/共</w:t>
    </w:r>
    <w:r>
      <w:fldChar w:fldCharType="begin"/>
    </w:r>
    <w:r>
      <w:instrText xml:space="preserve"> </w:instrText>
    </w:r>
    <w:r>
      <w:rPr>
        <w:rFonts w:hint="eastAsia"/>
      </w:rPr>
      <w:instrText xml:space="preserve">NUMPAGES  \* MERGEFORMAT</w:instrText>
    </w:r>
    <w:r>
      <w:instrText xml:space="preserve"> </w:instrText>
    </w:r>
    <w:r>
      <w:fldChar w:fldCharType="separate"/>
    </w:r>
    <w:r>
      <w:rPr>
        <w:rFonts w:hint="eastAsia"/>
      </w:rPr>
      <w:t>4</w:t>
    </w:r>
    <w:r>
      <w:fldChar w:fldCharType="end"/>
    </w:r>
    <w:r>
      <w:rPr>
        <w:rFonts w:hint="eastAsia"/>
      </w:rPr>
      <w:t>页</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F95F40D"/>
    <w:multiLevelType w:val="singleLevel"/>
    <w:tmpl w:val="9F95F40D"/>
    <w:lvl w:ilvl="0" w:tentative="0">
      <w:start w:val="1"/>
      <w:numFmt w:val="chineseCounting"/>
      <w:suff w:val="nothing"/>
      <w:lvlText w:val="%1．"/>
      <w:lvlJc w:val="left"/>
      <w:rPr>
        <w:rFonts w:hint="eastAsia"/>
      </w:rPr>
    </w:lvl>
  </w:abstractNum>
  <w:abstractNum w:abstractNumId="1">
    <w:nsid w:val="B7BF28D2"/>
    <w:multiLevelType w:val="singleLevel"/>
    <w:tmpl w:val="B7BF28D2"/>
    <w:lvl w:ilvl="0" w:tentative="0">
      <w:start w:val="1"/>
      <w:numFmt w:val="decimal"/>
      <w:suff w:val="nothing"/>
      <w:lvlText w:val="（%1）"/>
      <w:lvlJc w:val="left"/>
    </w:lvl>
  </w:abstractNum>
  <w:abstractNum w:abstractNumId="2">
    <w:nsid w:val="C1FEACA7"/>
    <w:multiLevelType w:val="singleLevel"/>
    <w:tmpl w:val="C1FEACA7"/>
    <w:lvl w:ilvl="0" w:tentative="0">
      <w:start w:val="1"/>
      <w:numFmt w:val="upperLetter"/>
      <w:suff w:val="space"/>
      <w:lvlText w:val="%1."/>
      <w:lvlJc w:val="left"/>
    </w:lvl>
  </w:abstractNum>
  <w:abstractNum w:abstractNumId="3">
    <w:nsid w:val="5F824E34"/>
    <w:multiLevelType w:val="multilevel"/>
    <w:tmpl w:val="5F824E3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ED35597"/>
    <w:multiLevelType w:val="multilevel"/>
    <w:tmpl w:val="6ED35597"/>
    <w:lvl w:ilvl="0" w:tentative="0">
      <w:start w:val="1"/>
      <w:numFmt w:val="decimal"/>
      <w:lvlText w:val="（%1）"/>
      <w:lvlJc w:val="left"/>
      <w:pPr>
        <w:tabs>
          <w:tab w:val="left" w:pos="720"/>
        </w:tabs>
        <w:ind w:left="720" w:hanging="720"/>
      </w:pPr>
      <w:rPr>
        <w:rFonts w:hint="default" w:ascii="Times New Roman" w:hAnsi="Times New Roman" w:cs="Times New Roman"/>
      </w:rPr>
    </w:lvl>
    <w:lvl w:ilvl="1" w:tentative="0">
      <w:start w:val="1"/>
      <w:numFmt w:val="lowerLetter"/>
      <w:lvlText w:val="%2)"/>
      <w:lvlJc w:val="left"/>
      <w:pPr>
        <w:tabs>
          <w:tab w:val="left" w:pos="840"/>
        </w:tabs>
        <w:ind w:left="840" w:hanging="420"/>
      </w:pPr>
      <w:rPr>
        <w:rFonts w:hint="default" w:ascii="Times New Roman" w:hAnsi="Times New Roman" w:cs="Times New Roman"/>
      </w:rPr>
    </w:lvl>
    <w:lvl w:ilvl="2" w:tentative="0">
      <w:start w:val="1"/>
      <w:numFmt w:val="lowerRoman"/>
      <w:lvlText w:val="%3."/>
      <w:lvlJc w:val="right"/>
      <w:pPr>
        <w:tabs>
          <w:tab w:val="left" w:pos="1260"/>
        </w:tabs>
        <w:ind w:left="1260" w:hanging="420"/>
      </w:pPr>
      <w:rPr>
        <w:rFonts w:hint="default" w:ascii="Times New Roman" w:hAnsi="Times New Roman" w:cs="Times New Roman"/>
      </w:rPr>
    </w:lvl>
    <w:lvl w:ilvl="3" w:tentative="0">
      <w:start w:val="1"/>
      <w:numFmt w:val="decimal"/>
      <w:lvlText w:val="%4."/>
      <w:lvlJc w:val="left"/>
      <w:pPr>
        <w:tabs>
          <w:tab w:val="left" w:pos="1680"/>
        </w:tabs>
        <w:ind w:left="1680" w:hanging="420"/>
      </w:pPr>
      <w:rPr>
        <w:rFonts w:hint="default" w:ascii="Times New Roman" w:hAnsi="Times New Roman" w:cs="Times New Roman"/>
      </w:rPr>
    </w:lvl>
    <w:lvl w:ilvl="4" w:tentative="0">
      <w:start w:val="1"/>
      <w:numFmt w:val="lowerLetter"/>
      <w:lvlText w:val="%5)"/>
      <w:lvlJc w:val="left"/>
      <w:pPr>
        <w:tabs>
          <w:tab w:val="left" w:pos="2100"/>
        </w:tabs>
        <w:ind w:left="2100" w:hanging="420"/>
      </w:pPr>
      <w:rPr>
        <w:rFonts w:hint="default" w:ascii="Times New Roman" w:hAnsi="Times New Roman" w:cs="Times New Roman"/>
      </w:rPr>
    </w:lvl>
    <w:lvl w:ilvl="5" w:tentative="0">
      <w:start w:val="1"/>
      <w:numFmt w:val="lowerRoman"/>
      <w:lvlText w:val="%6."/>
      <w:lvlJc w:val="right"/>
      <w:pPr>
        <w:tabs>
          <w:tab w:val="left" w:pos="2520"/>
        </w:tabs>
        <w:ind w:left="2520" w:hanging="420"/>
      </w:pPr>
      <w:rPr>
        <w:rFonts w:hint="default" w:ascii="Times New Roman" w:hAnsi="Times New Roman" w:cs="Times New Roman"/>
      </w:rPr>
    </w:lvl>
    <w:lvl w:ilvl="6" w:tentative="0">
      <w:start w:val="1"/>
      <w:numFmt w:val="decimal"/>
      <w:lvlText w:val="%7."/>
      <w:lvlJc w:val="left"/>
      <w:pPr>
        <w:tabs>
          <w:tab w:val="left" w:pos="2940"/>
        </w:tabs>
        <w:ind w:left="2940" w:hanging="420"/>
      </w:pPr>
      <w:rPr>
        <w:rFonts w:hint="default" w:ascii="Times New Roman" w:hAnsi="Times New Roman" w:cs="Times New Roman"/>
      </w:rPr>
    </w:lvl>
    <w:lvl w:ilvl="7" w:tentative="0">
      <w:start w:val="1"/>
      <w:numFmt w:val="lowerLetter"/>
      <w:lvlText w:val="%8)"/>
      <w:lvlJc w:val="left"/>
      <w:pPr>
        <w:tabs>
          <w:tab w:val="left" w:pos="3360"/>
        </w:tabs>
        <w:ind w:left="3360" w:hanging="420"/>
      </w:pPr>
      <w:rPr>
        <w:rFonts w:hint="default" w:ascii="Times New Roman" w:hAnsi="Times New Roman" w:cs="Times New Roman"/>
      </w:rPr>
    </w:lvl>
    <w:lvl w:ilvl="8" w:tentative="0">
      <w:start w:val="1"/>
      <w:numFmt w:val="lowerRoman"/>
      <w:lvlText w:val="%9."/>
      <w:lvlJc w:val="right"/>
      <w:pPr>
        <w:tabs>
          <w:tab w:val="left" w:pos="3780"/>
        </w:tabs>
        <w:ind w:left="3780" w:hanging="420"/>
      </w:pPr>
      <w:rPr>
        <w:rFonts w:hint="default" w:ascii="Times New Roman" w:hAnsi="Times New Roman" w:cs="Times New Roman"/>
      </w:rPr>
    </w:lvl>
  </w:abstractNum>
  <w:num w:numId="1">
    <w:abstractNumId w:val="2"/>
  </w:num>
  <w:num w:numId="2">
    <w:abstractNumId w:val="3"/>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GIzYjZkMDRjNDVjMTViMzcwMzIyNjFmNDVmNjEwMmUifQ=="/>
  </w:docVars>
  <w:rsids>
    <w:rsidRoot w:val="00283659"/>
    <w:rsid w:val="00023544"/>
    <w:rsid w:val="00043E70"/>
    <w:rsid w:val="00082490"/>
    <w:rsid w:val="0009556D"/>
    <w:rsid w:val="00096E11"/>
    <w:rsid w:val="000C564E"/>
    <w:rsid w:val="000E618B"/>
    <w:rsid w:val="000F6CC5"/>
    <w:rsid w:val="00107CC3"/>
    <w:rsid w:val="00111E87"/>
    <w:rsid w:val="0014451B"/>
    <w:rsid w:val="00160A49"/>
    <w:rsid w:val="00195739"/>
    <w:rsid w:val="001B6753"/>
    <w:rsid w:val="001D0B49"/>
    <w:rsid w:val="001E4A50"/>
    <w:rsid w:val="002049F9"/>
    <w:rsid w:val="002056C2"/>
    <w:rsid w:val="00225008"/>
    <w:rsid w:val="002273AD"/>
    <w:rsid w:val="0024147D"/>
    <w:rsid w:val="0027713E"/>
    <w:rsid w:val="00283659"/>
    <w:rsid w:val="00297A1F"/>
    <w:rsid w:val="002A2A2E"/>
    <w:rsid w:val="002D3418"/>
    <w:rsid w:val="002F4B06"/>
    <w:rsid w:val="002F570F"/>
    <w:rsid w:val="00361858"/>
    <w:rsid w:val="003B50F5"/>
    <w:rsid w:val="003C507B"/>
    <w:rsid w:val="0040709D"/>
    <w:rsid w:val="004105E0"/>
    <w:rsid w:val="004151FC"/>
    <w:rsid w:val="004411E9"/>
    <w:rsid w:val="00455D2B"/>
    <w:rsid w:val="00496A50"/>
    <w:rsid w:val="004A6205"/>
    <w:rsid w:val="004C131B"/>
    <w:rsid w:val="004C5BCB"/>
    <w:rsid w:val="00581D7B"/>
    <w:rsid w:val="005B2A84"/>
    <w:rsid w:val="005E242B"/>
    <w:rsid w:val="005E2AD5"/>
    <w:rsid w:val="0060329D"/>
    <w:rsid w:val="006035C1"/>
    <w:rsid w:val="00615015"/>
    <w:rsid w:val="00626C71"/>
    <w:rsid w:val="0063584C"/>
    <w:rsid w:val="00661A2E"/>
    <w:rsid w:val="00671438"/>
    <w:rsid w:val="006B105F"/>
    <w:rsid w:val="006B3D5D"/>
    <w:rsid w:val="006E2FC9"/>
    <w:rsid w:val="00701253"/>
    <w:rsid w:val="007166C0"/>
    <w:rsid w:val="007541CC"/>
    <w:rsid w:val="007F37A2"/>
    <w:rsid w:val="007F444F"/>
    <w:rsid w:val="00800ABF"/>
    <w:rsid w:val="00864780"/>
    <w:rsid w:val="00892E8E"/>
    <w:rsid w:val="008C793D"/>
    <w:rsid w:val="00926D78"/>
    <w:rsid w:val="009670C1"/>
    <w:rsid w:val="00982321"/>
    <w:rsid w:val="009C252F"/>
    <w:rsid w:val="009E15A5"/>
    <w:rsid w:val="009E6F83"/>
    <w:rsid w:val="00A159EE"/>
    <w:rsid w:val="00A16148"/>
    <w:rsid w:val="00A21595"/>
    <w:rsid w:val="00A314C3"/>
    <w:rsid w:val="00A3471F"/>
    <w:rsid w:val="00A65566"/>
    <w:rsid w:val="00A805DE"/>
    <w:rsid w:val="00A851F5"/>
    <w:rsid w:val="00AA10B3"/>
    <w:rsid w:val="00AB661C"/>
    <w:rsid w:val="00AC3E0E"/>
    <w:rsid w:val="00B03F28"/>
    <w:rsid w:val="00B1162D"/>
    <w:rsid w:val="00B468F6"/>
    <w:rsid w:val="00B553AB"/>
    <w:rsid w:val="00B9686F"/>
    <w:rsid w:val="00BB7C2E"/>
    <w:rsid w:val="00C02FC6"/>
    <w:rsid w:val="00C17558"/>
    <w:rsid w:val="00C178AC"/>
    <w:rsid w:val="00C36FEB"/>
    <w:rsid w:val="00C46261"/>
    <w:rsid w:val="00C62F1C"/>
    <w:rsid w:val="00CA2746"/>
    <w:rsid w:val="00CB7769"/>
    <w:rsid w:val="00CF260E"/>
    <w:rsid w:val="00D14B4E"/>
    <w:rsid w:val="00D409E4"/>
    <w:rsid w:val="00D630F0"/>
    <w:rsid w:val="00DA57E1"/>
    <w:rsid w:val="00DB7102"/>
    <w:rsid w:val="00DB72CF"/>
    <w:rsid w:val="00DB7469"/>
    <w:rsid w:val="00DD3C40"/>
    <w:rsid w:val="00DF31E1"/>
    <w:rsid w:val="00DF73FB"/>
    <w:rsid w:val="00E13EC8"/>
    <w:rsid w:val="00E70A40"/>
    <w:rsid w:val="00EB373A"/>
    <w:rsid w:val="00EB6CE7"/>
    <w:rsid w:val="00EC62A3"/>
    <w:rsid w:val="00EE3B80"/>
    <w:rsid w:val="00F00967"/>
    <w:rsid w:val="00F608EE"/>
    <w:rsid w:val="00F72583"/>
    <w:rsid w:val="00F73E29"/>
    <w:rsid w:val="00F96E14"/>
    <w:rsid w:val="00FA514D"/>
    <w:rsid w:val="00FB2CBF"/>
    <w:rsid w:val="00FC6EDF"/>
    <w:rsid w:val="00FD4D31"/>
    <w:rsid w:val="00FF0DE2"/>
    <w:rsid w:val="09864F49"/>
    <w:rsid w:val="3BD01507"/>
    <w:rsid w:val="60482F3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7"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99"/>
    <w:rPr>
      <w:kern w:val="0"/>
      <w:sz w:val="18"/>
      <w:szCs w:val="18"/>
    </w:rPr>
  </w:style>
  <w:style w:type="paragraph" w:styleId="3">
    <w:name w:val="footer"/>
    <w:basedOn w:val="1"/>
    <w:link w:val="10"/>
    <w:unhideWhenUsed/>
    <w:uiPriority w:val="99"/>
    <w:pPr>
      <w:tabs>
        <w:tab w:val="center" w:pos="4153"/>
        <w:tab w:val="right" w:pos="8306"/>
      </w:tabs>
      <w:snapToGrid w:val="0"/>
      <w:jc w:val="left"/>
    </w:pPr>
    <w:rPr>
      <w:kern w:val="0"/>
      <w:sz w:val="18"/>
      <w:szCs w:val="18"/>
    </w:rPr>
  </w:style>
  <w:style w:type="paragraph" w:styleId="4">
    <w:name w:val="header"/>
    <w:basedOn w:val="1"/>
    <w:link w:val="11"/>
    <w:unhideWhenUsed/>
    <w:uiPriority w:val="99"/>
    <w:pPr>
      <w:pBdr>
        <w:bottom w:val="single" w:color="auto" w:sz="6" w:space="1"/>
      </w:pBdr>
      <w:tabs>
        <w:tab w:val="center" w:pos="4153"/>
        <w:tab w:val="right" w:pos="8306"/>
      </w:tabs>
      <w:snapToGrid w:val="0"/>
      <w:jc w:val="center"/>
    </w:pPr>
    <w:rPr>
      <w:kern w:val="0"/>
      <w:sz w:val="18"/>
      <w:szCs w:val="18"/>
    </w:rPr>
  </w:style>
  <w:style w:type="paragraph" w:styleId="5">
    <w:name w:val="Normal (Web)"/>
    <w:basedOn w:val="1"/>
    <w:unhideWhenUsed/>
    <w:qFormat/>
    <w:uiPriority w:val="7"/>
    <w:pPr>
      <w:widowControl/>
      <w:spacing w:before="100" w:beforeAutospacing="1" w:after="100" w:afterAutospacing="1"/>
      <w:jc w:val="left"/>
    </w:pPr>
    <w:rPr>
      <w:rFonts w:ascii="宋体" w:hAnsi="宋体" w:eastAsia="宋体" w:cs="宋体"/>
      <w:kern w:val="0"/>
      <w:sz w:val="24"/>
      <w:szCs w:val="24"/>
    </w:rPr>
  </w:style>
  <w:style w:type="character" w:styleId="7">
    <w:name w:val="Strong"/>
    <w:qFormat/>
    <w:uiPriority w:val="22"/>
    <w:rPr>
      <w:b/>
      <w:bCs/>
    </w:rPr>
  </w:style>
  <w:style w:type="character" w:customStyle="1" w:styleId="9">
    <w:name w:val="批注框文本 Char"/>
    <w:link w:val="2"/>
    <w:semiHidden/>
    <w:uiPriority w:val="99"/>
    <w:rPr>
      <w:sz w:val="18"/>
      <w:szCs w:val="18"/>
    </w:rPr>
  </w:style>
  <w:style w:type="character" w:customStyle="1" w:styleId="10">
    <w:name w:val="页脚 Char"/>
    <w:link w:val="3"/>
    <w:uiPriority w:val="99"/>
    <w:rPr>
      <w:sz w:val="18"/>
      <w:szCs w:val="18"/>
    </w:rPr>
  </w:style>
  <w:style w:type="character" w:customStyle="1" w:styleId="11">
    <w:name w:val="页眉 Char"/>
    <w:link w:val="4"/>
    <w:uiPriority w:val="99"/>
    <w:rPr>
      <w:sz w:val="18"/>
      <w:szCs w:val="18"/>
    </w:rPr>
  </w:style>
  <w:style w:type="paragraph" w:styleId="12">
    <w:name w:val="No Spacing"/>
    <w:qFormat/>
    <w:uiPriority w:val="1"/>
    <w:pPr>
      <w:widowControl w:val="0"/>
      <w:jc w:val="both"/>
    </w:pPr>
    <w:rPr>
      <w:rFonts w:ascii="Calibri" w:hAnsi="Calibri" w:eastAsia="宋体" w:cs="Times New Roman"/>
      <w:kern w:val="2"/>
      <w:sz w:val="21"/>
      <w:szCs w:val="22"/>
      <w:lang w:val="en-US" w:eastAsia="zh-CN" w:bidi="ar-SA"/>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4413</Words>
  <Characters>4550</Characters>
  <Lines>37</Lines>
  <Paragraphs>10</Paragraphs>
  <TotalTime>157257601</TotalTime>
  <ScaleCrop>false</ScaleCrop>
  <LinksUpToDate>false</LinksUpToDate>
  <CharactersWithSpaces>5069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2019-07-18T09:20:00Z</dcterms:created>
  <dc:creator>李雪枫</dc:creator>
  <cp:lastModifiedBy>Administrator</cp:lastModifiedBy>
  <dcterms:modified xsi:type="dcterms:W3CDTF">2022-09-27T03:13:29Z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